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B2" w:rsidRPr="00AE5866" w:rsidRDefault="00454FB2" w:rsidP="004D43FE">
      <w:pPr>
        <w:pStyle w:val="ListParagraph"/>
        <w:numPr>
          <w:ilvl w:val="0"/>
          <w:numId w:val="11"/>
        </w:numPr>
        <w:spacing w:line="240" w:lineRule="auto"/>
      </w:pPr>
      <w:r w:rsidRPr="00AE5866">
        <w:t xml:space="preserve">Napiši omjere za trigonometrijske funkcije kuta </w:t>
      </w:r>
      <w:r w:rsidRPr="00454FB2">
        <w:sym w:font="Mathematica1" w:char="F061"/>
      </w:r>
      <w:r w:rsidRPr="00AE5866">
        <w:t xml:space="preserve"> i kuta </w:t>
      </w:r>
      <w:r w:rsidRPr="00454FB2">
        <w:sym w:font="Mathematica1" w:char="F062"/>
      </w:r>
      <w:r w:rsidRPr="00AE5866">
        <w:t xml:space="preserve"> u trokutu na slici:</w:t>
      </w:r>
    </w:p>
    <w:p w:rsidR="00454FB2" w:rsidRPr="00454FB2" w:rsidRDefault="00AE5866" w:rsidP="004D43FE">
      <w:pPr>
        <w:ind w:left="360"/>
        <w:rPr>
          <w:rFonts w:asciiTheme="minorHAnsi" w:hAnsiTheme="minorHAnsi"/>
        </w:rPr>
      </w:pPr>
      <w:r w:rsidRPr="00454FB2">
        <w:rPr>
          <w:rFonts w:asciiTheme="minorHAnsi" w:hAnsiTheme="minorHAnsi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8pt;margin-top:10.55pt;width:18pt;height:19.55pt;z-index:251678720;mso-width-relative:margin;mso-height-relative:margin">
            <v:textbox style="mso-next-textbox:#_x0000_s1039">
              <w:txbxContent>
                <w:p w:rsidR="00454FB2" w:rsidRDefault="00454FB2">
                  <w:r>
                    <w:t>β</w:t>
                  </w:r>
                </w:p>
              </w:txbxContent>
            </v:textbox>
          </v:shape>
        </w:pict>
      </w:r>
      <w:r w:rsidR="00454FB2" w:rsidRPr="00454FB2">
        <w:rPr>
          <w:rFonts w:asciiTheme="minorHAnsi" w:hAnsiTheme="minorHAnsi"/>
          <w:noProof/>
          <w:highlight w:val="yellow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98pt;margin-top:4.9pt;width:117pt;height:54pt;z-index:251660288">
            <w10:wrap type="square"/>
          </v:shape>
        </w:pict>
      </w:r>
    </w:p>
    <w:p w:rsidR="00454FB2" w:rsidRPr="00454FB2" w:rsidRDefault="00AE5866" w:rsidP="004D43FE">
      <w:pPr>
        <w:ind w:left="360"/>
        <w:rPr>
          <w:rFonts w:asciiTheme="minorHAnsi" w:hAnsiTheme="minorHAnsi"/>
        </w:rPr>
      </w:pPr>
      <w:r w:rsidRPr="00454FB2">
        <w:rPr>
          <w:rFonts w:asciiTheme="minorHAnsi" w:hAnsiTheme="minorHAnsi"/>
          <w:noProof/>
          <w:lang w:val="en-US" w:eastAsia="zh-TW"/>
        </w:rPr>
        <w:pict>
          <v:shape id="_x0000_s1035" type="#_x0000_t202" style="position:absolute;left:0;text-align:left;margin-left:180pt;margin-top:6.7pt;width:18pt;height:27pt;z-index:251672576;mso-width-relative:margin;mso-height-relative:margin">
            <v:textbox style="mso-next-textbox:#_x0000_s1035">
              <w:txbxContent>
                <w:p w:rsidR="00454FB2" w:rsidRDefault="00454FB2">
                  <w:r>
                    <w:t>m</w:t>
                  </w:r>
                </w:p>
              </w:txbxContent>
            </v:textbox>
          </v:shape>
        </w:pict>
      </w:r>
      <w:r w:rsidRPr="00454FB2">
        <w:rPr>
          <w:rFonts w:asciiTheme="minorHAnsi" w:hAnsiTheme="minorHAnsi"/>
          <w:noProof/>
          <w:lang w:val="en-US" w:eastAsia="zh-TW"/>
        </w:rPr>
        <w:pict>
          <v:shape id="_x0000_s1034" type="#_x0000_t202" style="position:absolute;left:0;text-align:left;margin-left:270pt;margin-top:4.9pt;width:18pt;height:19.55pt;z-index:251670528;mso-width-relative:margin;mso-height-relative:margin">
            <v:textbox style="mso-next-textbox:#_x0000_s1034">
              <w:txbxContent>
                <w:p w:rsidR="00454FB2" w:rsidRDefault="00454FB2">
                  <w:r>
                    <w:t>x</w:t>
                  </w:r>
                </w:p>
              </w:txbxContent>
            </v:textbox>
          </v:shape>
        </w:pict>
      </w:r>
    </w:p>
    <w:p w:rsidR="00454FB2" w:rsidRPr="00454FB2" w:rsidRDefault="00AE5866" w:rsidP="004D43FE">
      <w:pPr>
        <w:ind w:left="360"/>
        <w:rPr>
          <w:rFonts w:asciiTheme="minorHAnsi" w:hAnsiTheme="minorHAnsi"/>
        </w:rPr>
      </w:pPr>
      <w:r w:rsidRPr="00454FB2">
        <w:rPr>
          <w:rFonts w:asciiTheme="minorHAnsi" w:hAnsiTheme="minorHAnsi"/>
          <w:noProof/>
          <w:lang w:val="en-US" w:eastAsia="zh-TW"/>
        </w:rPr>
        <w:pict>
          <v:shape id="_x0000_s1038" type="#_x0000_t202" style="position:absolute;left:0;text-align:left;margin-left:261pt;margin-top:9.8pt;width:18pt;height:19.55pt;z-index:251676672;mso-width-relative:margin;mso-height-relative:margin">
            <v:textbox style="mso-next-textbox:#_x0000_s1038">
              <w:txbxContent>
                <w:p w:rsidR="00454FB2" w:rsidRDefault="00454FB2">
                  <w:r>
                    <w:t>α</w:t>
                  </w:r>
                </w:p>
              </w:txbxContent>
            </v:textbox>
          </v:shape>
        </w:pict>
      </w:r>
    </w:p>
    <w:p w:rsidR="00454FB2" w:rsidRPr="00454FB2" w:rsidRDefault="00454FB2" w:rsidP="004D43FE">
      <w:pPr>
        <w:ind w:left="360"/>
        <w:rPr>
          <w:rFonts w:asciiTheme="minorHAnsi" w:hAnsiTheme="minorHAnsi"/>
        </w:rPr>
      </w:pPr>
      <w:r w:rsidRPr="00454FB2">
        <w:rPr>
          <w:rFonts w:asciiTheme="minorHAnsi" w:hAnsiTheme="minorHAnsi"/>
        </w:rPr>
        <w:t xml:space="preserve">  </w:t>
      </w:r>
    </w:p>
    <w:p w:rsidR="00454FB2" w:rsidRPr="00454FB2" w:rsidRDefault="00AE5866" w:rsidP="004D43FE">
      <w:pPr>
        <w:ind w:left="360"/>
        <w:rPr>
          <w:rFonts w:asciiTheme="minorHAnsi" w:hAnsiTheme="minorHAnsi"/>
        </w:rPr>
      </w:pPr>
      <w:r w:rsidRPr="00454FB2">
        <w:rPr>
          <w:rFonts w:asciiTheme="minorHAnsi" w:hAnsiTheme="minorHAnsi"/>
          <w:noProof/>
          <w:lang w:val="en-US" w:eastAsia="zh-TW"/>
        </w:rPr>
        <w:pict>
          <v:shape id="_x0000_s1036" type="#_x0000_t202" style="position:absolute;left:0;text-align:left;margin-left:188.6pt;margin-top:.3pt;width:27pt;height:25.45pt;z-index:251674624;mso-width-relative:margin;mso-height-relative:margin">
            <v:textbox style="mso-next-textbox:#_x0000_s1036">
              <w:txbxContent>
                <w:p w:rsidR="00454FB2" w:rsidRDefault="00454FB2">
                  <w:r>
                    <w:t>z</w:t>
                  </w:r>
                </w:p>
              </w:txbxContent>
            </v:textbox>
          </v:shape>
        </w:pict>
      </w:r>
    </w:p>
    <w:p w:rsidR="00454FB2" w:rsidRPr="00454FB2" w:rsidRDefault="00454FB2" w:rsidP="004D43FE">
      <w:pPr>
        <w:ind w:left="360"/>
        <w:rPr>
          <w:rFonts w:asciiTheme="minorHAnsi" w:hAnsiTheme="minorHAnsi"/>
        </w:rPr>
      </w:pPr>
    </w:p>
    <w:p w:rsidR="00454FB2" w:rsidRPr="004D43FE" w:rsidRDefault="00454FB2" w:rsidP="004D43FE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Riješi</w:t>
      </w:r>
      <w:proofErr w:type="spellEnd"/>
      <w:r w:rsidRPr="00454FB2">
        <w:t xml:space="preserve"> </w:t>
      </w:r>
      <w:proofErr w:type="spellStart"/>
      <w:r w:rsidRPr="00454FB2">
        <w:t>jednakokrač</w:t>
      </w:r>
      <w:r>
        <w:t>an</w:t>
      </w:r>
      <w:proofErr w:type="spellEnd"/>
      <w:r>
        <w:t xml:space="preserve"> </w:t>
      </w:r>
      <w:proofErr w:type="spellStart"/>
      <w:proofErr w:type="gramStart"/>
      <w:r>
        <w:t>trokut</w:t>
      </w:r>
      <w:proofErr w:type="spellEnd"/>
      <w:r>
        <w:t xml:space="preserve"> </w:t>
      </w:r>
      <w:r w:rsidRPr="00454FB2">
        <w:t xml:space="preserve"> </w:t>
      </w:r>
      <w:proofErr w:type="spellStart"/>
      <w:r w:rsidRPr="00454FB2">
        <w:t>ako</w:t>
      </w:r>
      <w:proofErr w:type="spellEnd"/>
      <w:proofErr w:type="gramEnd"/>
      <w:r w:rsidRPr="00454FB2">
        <w:t xml:space="preserve"> je a=14, a kut </w:t>
      </w:r>
      <w:r w:rsidRPr="00454FB2">
        <w:sym w:font="Symbol" w:char="F062"/>
      </w:r>
      <w:r w:rsidRPr="00454FB2">
        <w:t>= 63</w:t>
      </w:r>
      <w:r w:rsidRPr="00AE5866">
        <w:rPr>
          <w:vertAlign w:val="superscript"/>
        </w:rPr>
        <w:t xml:space="preserve">0 </w:t>
      </w:r>
      <w:r w:rsidRPr="00454FB2">
        <w:t>30' !</w:t>
      </w:r>
    </w:p>
    <w:p w:rsidR="00454FB2" w:rsidRPr="00454FB2" w:rsidRDefault="00454FB2" w:rsidP="004D43FE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454FB2">
        <w:t>Riješi</w:t>
      </w:r>
      <w:proofErr w:type="spellEnd"/>
      <w:r w:rsidRPr="00454FB2">
        <w:t xml:space="preserve"> </w:t>
      </w:r>
      <w:proofErr w:type="spellStart"/>
      <w:r w:rsidRPr="00454FB2">
        <w:t>pravokutan</w:t>
      </w:r>
      <w:proofErr w:type="spellEnd"/>
      <w:r w:rsidRPr="00454FB2">
        <w:t xml:space="preserve"> </w:t>
      </w:r>
      <w:proofErr w:type="spellStart"/>
      <w:r w:rsidRPr="00454FB2">
        <w:t>trokut</w:t>
      </w:r>
      <w:proofErr w:type="spellEnd"/>
      <w:r w:rsidRPr="00454FB2">
        <w:t xml:space="preserve"> </w:t>
      </w:r>
      <w:proofErr w:type="spellStart"/>
      <w:r w:rsidRPr="00454FB2">
        <w:t>ako</w:t>
      </w:r>
      <w:proofErr w:type="spellEnd"/>
      <w:r w:rsidRPr="00454FB2">
        <w:t xml:space="preserve"> je a= </w:t>
      </w:r>
      <w:proofErr w:type="gramStart"/>
      <w:r w:rsidRPr="00454FB2">
        <w:t>32.5 ,</w:t>
      </w:r>
      <w:proofErr w:type="gramEnd"/>
      <w:r w:rsidRPr="00454FB2">
        <w:t xml:space="preserve"> c = 54.8 !</w:t>
      </w:r>
    </w:p>
    <w:p w:rsidR="00454FB2" w:rsidRPr="00454FB2" w:rsidRDefault="00454FB2" w:rsidP="004D43FE">
      <w:pPr>
        <w:pStyle w:val="ListParagraph"/>
        <w:numPr>
          <w:ilvl w:val="0"/>
          <w:numId w:val="11"/>
        </w:numPr>
        <w:spacing w:line="240" w:lineRule="auto"/>
      </w:pPr>
      <w:r w:rsidRPr="00454FB2">
        <w:rPr>
          <w:noProof/>
        </w:rPr>
        <w:pict>
          <v:line id="_x0000_s1027" style="position:absolute;left:0;text-align:left;z-index:251661312" from="27pt,-67.3pt" to="27pt,-58.3pt">
            <w10:wrap type="square"/>
          </v:line>
        </w:pict>
      </w:r>
      <w:proofErr w:type="spellStart"/>
      <w:r w:rsidRPr="00454FB2">
        <w:t>Riješi</w:t>
      </w:r>
      <w:proofErr w:type="spellEnd"/>
      <w:r w:rsidRPr="00454FB2">
        <w:t xml:space="preserve"> </w:t>
      </w:r>
      <w:proofErr w:type="spellStart"/>
      <w:r w:rsidRPr="00454FB2">
        <w:t>pravokutan</w:t>
      </w:r>
      <w:proofErr w:type="spellEnd"/>
      <w:r w:rsidRPr="00454FB2">
        <w:t xml:space="preserve"> </w:t>
      </w:r>
      <w:proofErr w:type="spellStart"/>
      <w:r w:rsidRPr="00454FB2">
        <w:t>trokut</w:t>
      </w:r>
      <w:proofErr w:type="spellEnd"/>
      <w:r w:rsidRPr="00454FB2">
        <w:t xml:space="preserve"> </w:t>
      </w:r>
      <w:proofErr w:type="spellStart"/>
      <w:r w:rsidRPr="00454FB2">
        <w:t>ako</w:t>
      </w:r>
      <w:proofErr w:type="spellEnd"/>
      <w:r w:rsidRPr="00454FB2">
        <w:t xml:space="preserve"> je c= 76cm i </w:t>
      </w:r>
      <w:r w:rsidRPr="00454FB2">
        <w:sym w:font="Mathematica1" w:char="F061"/>
      </w:r>
      <w:r w:rsidRPr="00454FB2">
        <w:t xml:space="preserve"> = 56</w:t>
      </w:r>
      <w:r w:rsidRPr="00454FB2">
        <w:rPr>
          <w:vertAlign w:val="superscript"/>
        </w:rPr>
        <w:t>0</w:t>
      </w:r>
      <w:r w:rsidRPr="00454FB2">
        <w:t xml:space="preserve"> </w:t>
      </w:r>
      <w:proofErr w:type="gramStart"/>
      <w:r w:rsidRPr="00454FB2">
        <w:t>50’ !</w:t>
      </w:r>
      <w:proofErr w:type="gramEnd"/>
    </w:p>
    <w:p w:rsidR="00454FB2" w:rsidRPr="00AE5866" w:rsidRDefault="00454FB2" w:rsidP="004D43FE">
      <w:pPr>
        <w:pStyle w:val="ListParagraph"/>
        <w:numPr>
          <w:ilvl w:val="0"/>
          <w:numId w:val="11"/>
        </w:numPr>
        <w:spacing w:line="240" w:lineRule="auto"/>
      </w:pPr>
      <w:r w:rsidRPr="00AE5866">
        <w:t>Kolika je stranica b pravokutnika ako je a = 20 cm, i kut što ga dijagonala zatvara s stranicom b iznosi 71</w:t>
      </w:r>
      <w:r w:rsidRPr="00AE5866">
        <w:rPr>
          <w:vertAlign w:val="superscript"/>
        </w:rPr>
        <w:t>0</w:t>
      </w:r>
      <w:r w:rsidRPr="00AE5866">
        <w:t>?</w:t>
      </w:r>
    </w:p>
    <w:p w:rsidR="00454FB2" w:rsidRPr="004D43FE" w:rsidRDefault="00454FB2" w:rsidP="004D43FE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AE5866">
        <w:t>Nađi</w:t>
      </w:r>
      <w:proofErr w:type="spellEnd"/>
      <w:r w:rsidRPr="00AE5866">
        <w:t xml:space="preserve"> </w:t>
      </w:r>
      <w:proofErr w:type="spellStart"/>
      <w:r w:rsidRPr="00AE5866">
        <w:t>nepoznatu</w:t>
      </w:r>
      <w:proofErr w:type="spellEnd"/>
      <w:r w:rsidRPr="00AE5866">
        <w:t xml:space="preserve"> </w:t>
      </w:r>
      <w:proofErr w:type="spellStart"/>
      <w:r w:rsidRPr="00AE5866">
        <w:t>stranicu</w:t>
      </w:r>
      <w:proofErr w:type="spellEnd"/>
      <w:r w:rsidRPr="00AE5866">
        <w:t xml:space="preserve"> </w:t>
      </w:r>
      <w:proofErr w:type="spellStart"/>
      <w:r w:rsidRPr="00AE5866">
        <w:t>i</w:t>
      </w:r>
      <w:proofErr w:type="spellEnd"/>
      <w:r w:rsidRPr="00AE5866">
        <w:t xml:space="preserve"> kut </w:t>
      </w:r>
      <w:r w:rsidRPr="00454FB2">
        <w:sym w:font="Mathematica1" w:char="F061"/>
      </w:r>
      <w:r w:rsidRPr="00AE5866">
        <w:t xml:space="preserve"> u jednakokračnom trokutu ako je a=15, a kut </w:t>
      </w:r>
      <w:r w:rsidRPr="00454FB2">
        <w:sym w:font="Symbol" w:char="F062"/>
      </w:r>
      <w:r w:rsidRPr="00AE5866">
        <w:t>= 35</w:t>
      </w:r>
      <w:r w:rsidRPr="00AE5866">
        <w:rPr>
          <w:vertAlign w:val="superscript"/>
        </w:rPr>
        <w:t xml:space="preserve">0 </w:t>
      </w:r>
      <w:proofErr w:type="gramStart"/>
      <w:r w:rsidRPr="00AE5866">
        <w:t>30' .</w:t>
      </w:r>
      <w:proofErr w:type="gramEnd"/>
    </w:p>
    <w:p w:rsidR="00454FB2" w:rsidRPr="00454FB2" w:rsidRDefault="00454FB2" w:rsidP="004D43FE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454FB2">
        <w:t>Riješi</w:t>
      </w:r>
      <w:proofErr w:type="spellEnd"/>
      <w:r w:rsidRPr="00454FB2">
        <w:t xml:space="preserve"> </w:t>
      </w:r>
      <w:proofErr w:type="spellStart"/>
      <w:r w:rsidRPr="00454FB2">
        <w:t>kosokutan</w:t>
      </w:r>
      <w:proofErr w:type="spellEnd"/>
      <w:r w:rsidRPr="00454FB2">
        <w:t xml:space="preserve"> </w:t>
      </w:r>
      <w:proofErr w:type="spellStart"/>
      <w:r w:rsidRPr="00454FB2">
        <w:t>trokut</w:t>
      </w:r>
      <w:proofErr w:type="spellEnd"/>
      <w:r w:rsidRPr="00454FB2">
        <w:t xml:space="preserve"> </w:t>
      </w:r>
      <w:proofErr w:type="spellStart"/>
      <w:r w:rsidRPr="00454FB2">
        <w:t>ako</w:t>
      </w:r>
      <w:proofErr w:type="spellEnd"/>
      <w:r w:rsidRPr="00454FB2">
        <w:t xml:space="preserve"> je:</w:t>
      </w:r>
    </w:p>
    <w:p w:rsidR="00454FB2" w:rsidRPr="00454FB2" w:rsidRDefault="00454FB2" w:rsidP="004D43F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hr-HR"/>
        </w:rPr>
      </w:pPr>
      <w:r w:rsidRPr="00454FB2">
        <w:rPr>
          <w:rFonts w:cs="Times New Roman"/>
          <w:sz w:val="24"/>
          <w:szCs w:val="24"/>
          <w:lang w:val="hr-HR"/>
        </w:rPr>
        <w:t>α</w:t>
      </w:r>
      <w:r w:rsidRPr="00454FB2">
        <w:rPr>
          <w:sz w:val="24"/>
          <w:szCs w:val="24"/>
          <w:lang w:val="hr-HR"/>
        </w:rPr>
        <w:t xml:space="preserve"> = 28</w:t>
      </w:r>
      <w:r w:rsidRPr="00454FB2">
        <w:rPr>
          <w:sz w:val="24"/>
          <w:szCs w:val="24"/>
          <w:vertAlign w:val="superscript"/>
          <w:lang w:val="hr-HR"/>
        </w:rPr>
        <w:t>0</w:t>
      </w:r>
      <w:r w:rsidRPr="00454FB2">
        <w:rPr>
          <w:sz w:val="24"/>
          <w:szCs w:val="24"/>
          <w:lang w:val="hr-HR"/>
        </w:rPr>
        <w:t>30</w:t>
      </w:r>
      <w:r w:rsidRPr="00454FB2">
        <w:rPr>
          <w:sz w:val="24"/>
          <w:szCs w:val="24"/>
          <w:vertAlign w:val="superscript"/>
          <w:lang w:val="hr-HR"/>
        </w:rPr>
        <w:t>'</w:t>
      </w:r>
      <w:r w:rsidRPr="00454FB2">
        <w:rPr>
          <w:sz w:val="24"/>
          <w:szCs w:val="24"/>
          <w:lang w:val="hr-HR"/>
        </w:rPr>
        <w:t xml:space="preserve"> ,  </w:t>
      </w:r>
      <w:r w:rsidRPr="00454FB2">
        <w:rPr>
          <w:rFonts w:cs="Times New Roman"/>
          <w:sz w:val="24"/>
          <w:szCs w:val="24"/>
          <w:lang w:val="hr-HR"/>
        </w:rPr>
        <w:t>γ</w:t>
      </w:r>
      <w:r w:rsidRPr="00454FB2">
        <w:rPr>
          <w:sz w:val="24"/>
          <w:szCs w:val="24"/>
          <w:lang w:val="hr-HR"/>
        </w:rPr>
        <w:t xml:space="preserve"> = 71</w:t>
      </w:r>
      <w:r w:rsidRPr="00454FB2">
        <w:rPr>
          <w:sz w:val="24"/>
          <w:szCs w:val="24"/>
          <w:vertAlign w:val="superscript"/>
          <w:lang w:val="hr-HR"/>
        </w:rPr>
        <w:t>0</w:t>
      </w:r>
      <w:r w:rsidRPr="00454FB2">
        <w:rPr>
          <w:sz w:val="24"/>
          <w:szCs w:val="24"/>
          <w:lang w:val="hr-HR"/>
        </w:rPr>
        <w:t>20</w:t>
      </w:r>
      <w:r w:rsidRPr="00454FB2">
        <w:rPr>
          <w:sz w:val="24"/>
          <w:szCs w:val="24"/>
          <w:vertAlign w:val="superscript"/>
          <w:lang w:val="hr-HR"/>
        </w:rPr>
        <w:t>'</w:t>
      </w:r>
      <w:r w:rsidRPr="00454FB2">
        <w:rPr>
          <w:sz w:val="24"/>
          <w:szCs w:val="24"/>
          <w:lang w:val="hr-HR"/>
        </w:rPr>
        <w:t xml:space="preserve"> , </w:t>
      </w:r>
      <w:r w:rsidRPr="00454FB2">
        <w:rPr>
          <w:rFonts w:cs="Times New Roman"/>
          <w:sz w:val="24"/>
          <w:szCs w:val="24"/>
          <w:lang w:val="hr-HR"/>
        </w:rPr>
        <w:t xml:space="preserve"> c = 18</w:t>
      </w:r>
    </w:p>
    <w:p w:rsidR="00454FB2" w:rsidRPr="00454FB2" w:rsidRDefault="00454FB2" w:rsidP="004D43F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hr-HR"/>
        </w:rPr>
      </w:pPr>
      <w:r w:rsidRPr="00454FB2">
        <w:rPr>
          <w:sz w:val="24"/>
          <w:szCs w:val="24"/>
          <w:lang w:val="hr-HR"/>
        </w:rPr>
        <w:t xml:space="preserve"> </w:t>
      </w:r>
      <w:r w:rsidRPr="00454FB2">
        <w:rPr>
          <w:rFonts w:cs="Times New Roman"/>
          <w:sz w:val="24"/>
          <w:szCs w:val="24"/>
          <w:lang w:val="hr-HR"/>
        </w:rPr>
        <w:t>α</w:t>
      </w:r>
      <w:r w:rsidRPr="00454FB2">
        <w:rPr>
          <w:sz w:val="24"/>
          <w:szCs w:val="24"/>
          <w:lang w:val="hr-HR"/>
        </w:rPr>
        <w:t xml:space="preserve"> = 137</w:t>
      </w:r>
      <w:r w:rsidRPr="00454FB2">
        <w:rPr>
          <w:sz w:val="24"/>
          <w:szCs w:val="24"/>
          <w:vertAlign w:val="superscript"/>
          <w:lang w:val="hr-HR"/>
        </w:rPr>
        <w:t>0</w:t>
      </w:r>
      <w:r w:rsidRPr="00454FB2">
        <w:rPr>
          <w:sz w:val="24"/>
          <w:szCs w:val="24"/>
          <w:lang w:val="hr-HR"/>
        </w:rPr>
        <w:t>42</w:t>
      </w:r>
      <w:r w:rsidRPr="00454FB2">
        <w:rPr>
          <w:sz w:val="24"/>
          <w:szCs w:val="24"/>
          <w:vertAlign w:val="superscript"/>
          <w:lang w:val="hr-HR"/>
        </w:rPr>
        <w:t>'</w:t>
      </w:r>
      <w:r w:rsidRPr="00454FB2">
        <w:rPr>
          <w:sz w:val="24"/>
          <w:szCs w:val="24"/>
          <w:lang w:val="hr-HR"/>
        </w:rPr>
        <w:t>30</w:t>
      </w:r>
      <w:r w:rsidRPr="00454FB2">
        <w:rPr>
          <w:sz w:val="24"/>
          <w:szCs w:val="24"/>
          <w:vertAlign w:val="superscript"/>
          <w:lang w:val="hr-HR"/>
        </w:rPr>
        <w:t xml:space="preserve">“ </w:t>
      </w:r>
      <w:r w:rsidRPr="00454FB2">
        <w:rPr>
          <w:sz w:val="24"/>
          <w:szCs w:val="24"/>
          <w:lang w:val="hr-HR"/>
        </w:rPr>
        <w:t xml:space="preserve"> ,  b = 12  ,  c= 18</w:t>
      </w:r>
    </w:p>
    <w:p w:rsidR="00454FB2" w:rsidRPr="00454FB2" w:rsidRDefault="00454FB2" w:rsidP="004D43F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hr-HR"/>
        </w:rPr>
      </w:pPr>
      <w:r w:rsidRPr="00454FB2">
        <w:rPr>
          <w:rFonts w:cs="Times New Roman"/>
          <w:sz w:val="24"/>
          <w:szCs w:val="24"/>
          <w:lang w:val="hr-HR"/>
        </w:rPr>
        <w:t>β</w:t>
      </w:r>
      <w:r w:rsidRPr="00454FB2">
        <w:rPr>
          <w:sz w:val="24"/>
          <w:szCs w:val="24"/>
          <w:lang w:val="hr-HR"/>
        </w:rPr>
        <w:t xml:space="preserve"> = 57</w:t>
      </w:r>
      <w:r w:rsidRPr="00454FB2">
        <w:rPr>
          <w:sz w:val="24"/>
          <w:szCs w:val="24"/>
          <w:vertAlign w:val="superscript"/>
          <w:lang w:val="hr-HR"/>
        </w:rPr>
        <w:t>0</w:t>
      </w:r>
      <w:r w:rsidRPr="00454FB2">
        <w:rPr>
          <w:sz w:val="24"/>
          <w:szCs w:val="24"/>
          <w:lang w:val="hr-HR"/>
        </w:rPr>
        <w:t>42</w:t>
      </w:r>
      <w:r w:rsidRPr="00454FB2">
        <w:rPr>
          <w:sz w:val="24"/>
          <w:szCs w:val="24"/>
          <w:vertAlign w:val="superscript"/>
          <w:lang w:val="hr-HR"/>
        </w:rPr>
        <w:t>'</w:t>
      </w:r>
      <w:r w:rsidRPr="00454FB2">
        <w:rPr>
          <w:sz w:val="24"/>
          <w:szCs w:val="24"/>
          <w:lang w:val="hr-HR"/>
        </w:rPr>
        <w:t>30</w:t>
      </w:r>
      <w:r w:rsidRPr="00454FB2">
        <w:rPr>
          <w:sz w:val="24"/>
          <w:szCs w:val="24"/>
          <w:vertAlign w:val="superscript"/>
          <w:lang w:val="hr-HR"/>
        </w:rPr>
        <w:t xml:space="preserve">“ </w:t>
      </w:r>
      <w:r w:rsidRPr="00454FB2">
        <w:rPr>
          <w:sz w:val="24"/>
          <w:szCs w:val="24"/>
          <w:lang w:val="hr-HR"/>
        </w:rPr>
        <w:t xml:space="preserve"> ,  b = 11.3  ,  a= 9.7</w:t>
      </w:r>
    </w:p>
    <w:p w:rsidR="0044446F" w:rsidRPr="004D43FE" w:rsidRDefault="00454FB2" w:rsidP="004D43F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hr-HR"/>
        </w:rPr>
      </w:pPr>
      <w:r w:rsidRPr="00454FB2">
        <w:rPr>
          <w:sz w:val="24"/>
          <w:szCs w:val="24"/>
          <w:lang w:val="hr-HR"/>
        </w:rPr>
        <w:t>a= 13, b= 16, c= 9.5</w:t>
      </w:r>
    </w:p>
    <w:p w:rsidR="00454FB2" w:rsidRPr="00AE5866" w:rsidRDefault="00454FB2" w:rsidP="004D43FE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AE5866">
        <w:t>Napiši</w:t>
      </w:r>
      <w:proofErr w:type="spellEnd"/>
      <w:r w:rsidRPr="00AE5866">
        <w:t xml:space="preserve"> </w:t>
      </w:r>
      <w:proofErr w:type="spellStart"/>
      <w:r w:rsidRPr="00AE5866">
        <w:t>jednadžbu</w:t>
      </w:r>
      <w:proofErr w:type="spellEnd"/>
      <w:r w:rsidRPr="00AE5866">
        <w:t xml:space="preserve"> </w:t>
      </w:r>
      <w:proofErr w:type="spellStart"/>
      <w:r w:rsidRPr="00AE5866">
        <w:t>pravca</w:t>
      </w:r>
      <w:proofErr w:type="spellEnd"/>
      <w:r w:rsidRPr="00AE5866">
        <w:t xml:space="preserve"> </w:t>
      </w:r>
      <w:proofErr w:type="spellStart"/>
      <w:r w:rsidRPr="00AE5866">
        <w:t>na</w:t>
      </w:r>
      <w:proofErr w:type="spellEnd"/>
      <w:r w:rsidRPr="00AE5866">
        <w:t xml:space="preserve"> slici:</w:t>
      </w:r>
    </w:p>
    <w:p w:rsidR="00454FB2" w:rsidRPr="00454FB2" w:rsidRDefault="00454FB2" w:rsidP="004D43F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54FB2">
        <w:rPr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2pt;margin-top:83.55pt;width:117pt;height:0;z-index:251668480" o:connectortype="straight"/>
        </w:pict>
      </w:r>
      <w:r w:rsidRPr="00454FB2">
        <w:rPr>
          <w:noProof/>
          <w:sz w:val="24"/>
          <w:szCs w:val="24"/>
          <w:lang w:eastAsia="hr-HR"/>
        </w:rPr>
        <w:pict>
          <v:shape id="_x0000_s1032" type="#_x0000_t32" style="position:absolute;left:0;text-align:left;margin-left:306pt;margin-top:2.55pt;width:0;height:99pt;flip:y;z-index:251667456" o:connectortype="straight">
            <v:stroke endarrow="block"/>
          </v:shape>
        </w:pict>
      </w:r>
      <w:r w:rsidRPr="00454FB2">
        <w:rPr>
          <w:noProof/>
          <w:sz w:val="24"/>
          <w:szCs w:val="24"/>
          <w:lang w:eastAsia="hr-HR"/>
        </w:rPr>
        <w:pict>
          <v:shape id="_x0000_s1031" type="#_x0000_t32" style="position:absolute;left:0;text-align:left;margin-left:234pt;margin-top:56.55pt;width:135pt;height:0;z-index:251666432" o:connectortype="straight">
            <v:stroke endarrow="block"/>
          </v:shape>
        </w:pict>
      </w:r>
      <w:r w:rsidRPr="00454FB2">
        <w:rPr>
          <w:noProof/>
          <w:sz w:val="24"/>
          <w:szCs w:val="24"/>
          <w:lang w:eastAsia="hr-HR"/>
        </w:rPr>
        <w:pict>
          <v:shape id="_x0000_s1030" type="#_x0000_t32" style="position:absolute;left:0;text-align:left;margin-left:1in;margin-top:29.55pt;width:99pt;height:63pt;flip:y;z-index:251665408" o:connectortype="straight"/>
        </w:pict>
      </w:r>
      <w:r w:rsidRPr="00454FB2">
        <w:rPr>
          <w:noProof/>
          <w:sz w:val="24"/>
          <w:szCs w:val="24"/>
          <w:lang w:eastAsia="hr-HR"/>
        </w:rPr>
        <w:pict>
          <v:shape id="_x0000_s1029" type="#_x0000_t32" style="position:absolute;left:0;text-align:left;margin-left:54pt;margin-top:56.55pt;width:117pt;height:0;z-index:251664384" o:connectortype="straight">
            <v:stroke endarrow="block"/>
          </v:shape>
        </w:pict>
      </w:r>
      <w:r w:rsidRPr="00454FB2">
        <w:rPr>
          <w:noProof/>
          <w:sz w:val="24"/>
          <w:szCs w:val="24"/>
          <w:lang w:eastAsia="hr-HR"/>
        </w:rPr>
        <w:pict>
          <v:shape id="_x0000_s1028" type="#_x0000_t32" style="position:absolute;left:0;text-align:left;margin-left:99pt;margin-top:11.55pt;width:0;height:99pt;flip:y;z-index:251663360" o:connectortype="straight">
            <v:stroke endarrow="block"/>
          </v:shape>
        </w:pict>
      </w:r>
      <w:r w:rsidRPr="00454FB2">
        <w:rPr>
          <w:sz w:val="24"/>
          <w:szCs w:val="24"/>
        </w:rPr>
        <w:t xml:space="preserve">                      y                </w:t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  <w:t>b)</w:t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  <w:t>y</w:t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  <w:t xml:space="preserve">         x</w:t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  <w:t xml:space="preserve">    x</w:t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  <w:t>p</w:t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  <w:t xml:space="preserve">            p</w:t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</w:r>
      <w:r w:rsidRPr="00454FB2">
        <w:rPr>
          <w:sz w:val="24"/>
          <w:szCs w:val="24"/>
        </w:rPr>
        <w:tab/>
        <w:t xml:space="preserve">                                </w:t>
      </w:r>
    </w:p>
    <w:p w:rsidR="00454FB2" w:rsidRPr="00AE5866" w:rsidRDefault="00454FB2" w:rsidP="004D43FE">
      <w:pPr>
        <w:pStyle w:val="ListParagraph"/>
        <w:numPr>
          <w:ilvl w:val="0"/>
          <w:numId w:val="11"/>
        </w:numPr>
        <w:spacing w:line="240" w:lineRule="auto"/>
        <w:rPr>
          <w:rFonts w:eastAsiaTheme="minorEastAsia"/>
        </w:rPr>
      </w:pPr>
      <w:proofErr w:type="spellStart"/>
      <w:r w:rsidRPr="00454FB2">
        <w:t>Nacrtaj</w:t>
      </w:r>
      <w:proofErr w:type="spellEnd"/>
      <w:r w:rsidRPr="00454FB2">
        <w:t xml:space="preserve"> </w:t>
      </w:r>
      <w:proofErr w:type="spellStart"/>
      <w:r w:rsidRPr="00454FB2">
        <w:t>pravac</w:t>
      </w:r>
      <w:proofErr w:type="spellEnd"/>
      <w:r w:rsidRPr="00454FB2">
        <w:t xml:space="preserve">  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/>
              </w:rPr>
              <m:t>5</m:t>
            </m:r>
          </m:den>
        </m:f>
        <m:r>
          <w:rPr>
            <w:rFonts w:ascii="Cambria Math" w:eastAsiaTheme="minorEastAsia"/>
          </w:rPr>
          <m:t>=1</m:t>
        </m:r>
      </m:oMath>
      <w:r w:rsidRPr="00AE5866">
        <w:rPr>
          <w:rFonts w:eastAsiaTheme="minorEastAsia"/>
        </w:rPr>
        <w:t xml:space="preserve">  i napiši njegovu eksplicitnu jednadžbu!</w:t>
      </w:r>
    </w:p>
    <w:p w:rsidR="00454FB2" w:rsidRPr="00AE5866" w:rsidRDefault="00454FB2" w:rsidP="004D43FE">
      <w:pPr>
        <w:pStyle w:val="ListParagraph"/>
        <w:numPr>
          <w:ilvl w:val="0"/>
          <w:numId w:val="11"/>
        </w:numPr>
        <w:spacing w:line="240" w:lineRule="auto"/>
        <w:rPr>
          <w:rFonts w:eastAsiaTheme="minorEastAsia"/>
        </w:rPr>
      </w:pPr>
      <w:proofErr w:type="spellStart"/>
      <w:r w:rsidRPr="00AE5866">
        <w:rPr>
          <w:rFonts w:eastAsiaTheme="minorEastAsia"/>
        </w:rPr>
        <w:t>Nađi</w:t>
      </w:r>
      <w:proofErr w:type="spellEnd"/>
      <w:r w:rsidRPr="00AE5866">
        <w:rPr>
          <w:rFonts w:eastAsiaTheme="minorEastAsia"/>
        </w:rPr>
        <w:t xml:space="preserve"> </w:t>
      </w:r>
      <w:proofErr w:type="spellStart"/>
      <w:r w:rsidRPr="00AE5866">
        <w:rPr>
          <w:rFonts w:eastAsiaTheme="minorEastAsia"/>
        </w:rPr>
        <w:t>jednadžbu</w:t>
      </w:r>
      <w:proofErr w:type="spellEnd"/>
      <w:r w:rsidRPr="00AE5866">
        <w:rPr>
          <w:rFonts w:eastAsiaTheme="minorEastAsia"/>
        </w:rPr>
        <w:t xml:space="preserve"> </w:t>
      </w:r>
      <w:proofErr w:type="spellStart"/>
      <w:r w:rsidRPr="00AE5866">
        <w:rPr>
          <w:rFonts w:eastAsiaTheme="minorEastAsia"/>
        </w:rPr>
        <w:t>pravca</w:t>
      </w:r>
      <w:proofErr w:type="spellEnd"/>
      <w:r w:rsidRPr="00AE5866">
        <w:rPr>
          <w:rFonts w:eastAsiaTheme="minorEastAsia"/>
        </w:rPr>
        <w:t xml:space="preserve"> </w:t>
      </w:r>
      <w:proofErr w:type="spellStart"/>
      <w:r w:rsidRPr="00AE5866">
        <w:rPr>
          <w:rFonts w:eastAsiaTheme="minorEastAsia"/>
        </w:rPr>
        <w:t>koji</w:t>
      </w:r>
      <w:proofErr w:type="spellEnd"/>
      <w:r w:rsidRPr="00AE5866">
        <w:rPr>
          <w:rFonts w:eastAsiaTheme="minorEastAsia"/>
        </w:rPr>
        <w:t xml:space="preserve"> prolazi </w:t>
      </w:r>
      <w:proofErr w:type="gramStart"/>
      <w:r w:rsidRPr="00AE5866">
        <w:rPr>
          <w:rFonts w:eastAsiaTheme="minorEastAsia"/>
        </w:rPr>
        <w:t>točkama  A</w:t>
      </w:r>
      <w:proofErr w:type="gramEnd"/>
      <w:r w:rsidRPr="00AE5866">
        <w:rPr>
          <w:rFonts w:eastAsiaTheme="minorEastAsia"/>
        </w:rPr>
        <w:t>( -3,2) , B( 1, -6). Nacrtaj ga!</w:t>
      </w:r>
    </w:p>
    <w:p w:rsidR="00454FB2" w:rsidRPr="00AE5866" w:rsidRDefault="00454FB2" w:rsidP="004D43FE">
      <w:pPr>
        <w:pStyle w:val="ListParagraph"/>
        <w:numPr>
          <w:ilvl w:val="0"/>
          <w:numId w:val="11"/>
        </w:numPr>
        <w:spacing w:line="240" w:lineRule="auto"/>
        <w:rPr>
          <w:rFonts w:eastAsiaTheme="minorEastAsia"/>
        </w:rPr>
      </w:pPr>
      <w:r w:rsidRPr="00AE5866">
        <w:rPr>
          <w:rFonts w:eastAsiaTheme="minorEastAsia"/>
        </w:rPr>
        <w:t xml:space="preserve">Nađi jednadžbu pravca koji prolazi točkom </w:t>
      </w:r>
      <w:proofErr w:type="gramStart"/>
      <w:r w:rsidRPr="00AE5866">
        <w:rPr>
          <w:rFonts w:eastAsiaTheme="minorEastAsia"/>
        </w:rPr>
        <w:t>A(</w:t>
      </w:r>
      <w:proofErr w:type="gramEnd"/>
      <w:r w:rsidRPr="00AE5866">
        <w:rPr>
          <w:rFonts w:eastAsiaTheme="minorEastAsia"/>
        </w:rPr>
        <w:t xml:space="preserve"> 3,0) i ima k=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/>
                <w:i/>
              </w:rPr>
            </m:ctrlPr>
          </m:fPr>
          <m:num>
            <m:r>
              <w:rPr>
                <w:rFonts w:ascii="Cambria Math" w:eastAsiaTheme="minorEastAsia"/>
              </w:rPr>
              <m:t>1</m:t>
            </m:r>
          </m:num>
          <m:den>
            <m:r>
              <w:rPr>
                <w:rFonts w:ascii="Cambria Math" w:eastAsiaTheme="minorEastAsia"/>
              </w:rPr>
              <m:t>3</m:t>
            </m:r>
          </m:den>
        </m:f>
      </m:oMath>
      <w:r w:rsidRPr="00AE5866">
        <w:rPr>
          <w:rFonts w:eastAsiaTheme="minorEastAsia"/>
        </w:rPr>
        <w:t xml:space="preserve"> !</w:t>
      </w:r>
    </w:p>
    <w:p w:rsidR="00454FB2" w:rsidRPr="004D43FE" w:rsidRDefault="00454FB2" w:rsidP="004D43FE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AE5866">
        <w:rPr>
          <w:rFonts w:eastAsiaTheme="minorEastAsia"/>
        </w:rPr>
        <w:t>Nacrtaj</w:t>
      </w:r>
      <w:proofErr w:type="spellEnd"/>
      <w:r w:rsidRPr="00AE5866">
        <w:rPr>
          <w:rFonts w:eastAsiaTheme="minorEastAsia"/>
        </w:rPr>
        <w:t xml:space="preserve"> </w:t>
      </w:r>
      <w:proofErr w:type="spellStart"/>
      <w:r w:rsidRPr="00AE5866">
        <w:rPr>
          <w:rFonts w:eastAsiaTheme="minorEastAsia"/>
        </w:rPr>
        <w:t>dužinu</w:t>
      </w:r>
      <w:proofErr w:type="spellEnd"/>
      <w:r w:rsidRPr="00AE5866">
        <w:rPr>
          <w:rFonts w:eastAsiaTheme="minorEastAsia"/>
        </w:rPr>
        <w:t xml:space="preserve"> </w:t>
      </w:r>
      <m:oMath>
        <m:acc>
          <m:accPr>
            <m:chr m:val="⃐"/>
            <m:ctrlPr>
              <w:rPr>
                <w:rFonts w:ascii="Cambria Math" w:eastAsiaTheme="minorEastAsia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AE5866">
        <w:rPr>
          <w:rFonts w:eastAsiaTheme="minorEastAsia"/>
        </w:rPr>
        <w:t xml:space="preserve"> ako je </w:t>
      </w:r>
      <w:proofErr w:type="gramStart"/>
      <w:r w:rsidRPr="00AE5866">
        <w:rPr>
          <w:rFonts w:eastAsiaTheme="minorEastAsia"/>
        </w:rPr>
        <w:t>A(</w:t>
      </w:r>
      <w:proofErr w:type="gramEnd"/>
      <w:r w:rsidRPr="00AE5866">
        <w:rPr>
          <w:rFonts w:eastAsiaTheme="minorEastAsia"/>
        </w:rPr>
        <w:t xml:space="preserve">4, -2) , B( -5, 3) </w:t>
      </w:r>
      <w:proofErr w:type="spellStart"/>
      <w:r w:rsidRPr="00AE5866">
        <w:rPr>
          <w:rFonts w:eastAsiaTheme="minorEastAsia"/>
        </w:rPr>
        <w:t>i</w:t>
      </w:r>
      <w:proofErr w:type="spellEnd"/>
      <w:r w:rsidRPr="00AE5866">
        <w:rPr>
          <w:rFonts w:eastAsiaTheme="minorEastAsia"/>
        </w:rPr>
        <w:t xml:space="preserve"> </w:t>
      </w:r>
      <w:proofErr w:type="spellStart"/>
      <w:r w:rsidRPr="00AE5866">
        <w:rPr>
          <w:rFonts w:eastAsiaTheme="minorEastAsia"/>
        </w:rPr>
        <w:t>nađi</w:t>
      </w:r>
      <w:proofErr w:type="spellEnd"/>
      <w:r w:rsidRPr="00AE5866">
        <w:rPr>
          <w:rFonts w:eastAsiaTheme="minorEastAsia"/>
        </w:rPr>
        <w:t xml:space="preserve"> </w:t>
      </w:r>
      <w:proofErr w:type="spellStart"/>
      <w:r w:rsidRPr="00AE5866">
        <w:rPr>
          <w:rFonts w:eastAsiaTheme="minorEastAsia"/>
        </w:rPr>
        <w:t>njenu</w:t>
      </w:r>
      <w:proofErr w:type="spellEnd"/>
      <w:r w:rsidRPr="00AE5866">
        <w:rPr>
          <w:rFonts w:eastAsiaTheme="minorEastAsia"/>
        </w:rPr>
        <w:t xml:space="preserve"> </w:t>
      </w:r>
      <w:proofErr w:type="spellStart"/>
      <w:r w:rsidRPr="00AE5866">
        <w:rPr>
          <w:rFonts w:eastAsiaTheme="minorEastAsia"/>
        </w:rPr>
        <w:t>duljinu</w:t>
      </w:r>
      <w:proofErr w:type="spellEnd"/>
      <w:r w:rsidRPr="00AE5866">
        <w:rPr>
          <w:rFonts w:eastAsiaTheme="minorEastAsia"/>
        </w:rPr>
        <w:t>!</w:t>
      </w:r>
    </w:p>
    <w:p w:rsidR="00AE5866" w:rsidRDefault="00454FB2" w:rsidP="004D43FE">
      <w:pPr>
        <w:pStyle w:val="ListParagraph"/>
        <w:numPr>
          <w:ilvl w:val="0"/>
          <w:numId w:val="11"/>
        </w:numPr>
        <w:spacing w:after="60" w:line="240" w:lineRule="auto"/>
        <w:rPr>
          <w:sz w:val="24"/>
          <w:szCs w:val="24"/>
        </w:rPr>
      </w:pPr>
      <w:proofErr w:type="spellStart"/>
      <w:r w:rsidRPr="00454FB2">
        <w:rPr>
          <w:sz w:val="24"/>
          <w:szCs w:val="24"/>
        </w:rPr>
        <w:t>Nađi</w:t>
      </w:r>
      <w:proofErr w:type="spellEnd"/>
      <w:r w:rsidRPr="00454FB2">
        <w:rPr>
          <w:sz w:val="24"/>
          <w:szCs w:val="24"/>
        </w:rPr>
        <w:t xml:space="preserve"> </w:t>
      </w:r>
      <w:proofErr w:type="spellStart"/>
      <w:r w:rsidRPr="00454FB2">
        <w:rPr>
          <w:sz w:val="24"/>
          <w:szCs w:val="24"/>
        </w:rPr>
        <w:t>jednadžbu</w:t>
      </w:r>
      <w:proofErr w:type="spellEnd"/>
      <w:r w:rsidRPr="00454FB2">
        <w:rPr>
          <w:sz w:val="24"/>
          <w:szCs w:val="24"/>
        </w:rPr>
        <w:t xml:space="preserve"> </w:t>
      </w:r>
      <w:proofErr w:type="spellStart"/>
      <w:r w:rsidRPr="00454FB2">
        <w:rPr>
          <w:sz w:val="24"/>
          <w:szCs w:val="24"/>
        </w:rPr>
        <w:t>pravca</w:t>
      </w:r>
      <w:proofErr w:type="spellEnd"/>
      <w:r w:rsidRPr="00454FB2">
        <w:rPr>
          <w:sz w:val="24"/>
          <w:szCs w:val="24"/>
        </w:rPr>
        <w:t xml:space="preserve"> </w:t>
      </w:r>
      <w:proofErr w:type="spellStart"/>
      <w:r w:rsidRPr="00454FB2">
        <w:rPr>
          <w:sz w:val="24"/>
          <w:szCs w:val="24"/>
        </w:rPr>
        <w:t>koji</w:t>
      </w:r>
      <w:proofErr w:type="spellEnd"/>
      <w:r w:rsidRPr="00454FB2">
        <w:rPr>
          <w:sz w:val="24"/>
          <w:szCs w:val="24"/>
        </w:rPr>
        <w:t xml:space="preserve"> </w:t>
      </w:r>
      <w:proofErr w:type="spellStart"/>
      <w:r w:rsidRPr="00454FB2">
        <w:rPr>
          <w:sz w:val="24"/>
          <w:szCs w:val="24"/>
        </w:rPr>
        <w:t>prolazi</w:t>
      </w:r>
      <w:proofErr w:type="spellEnd"/>
      <w:r w:rsidRPr="00454FB2">
        <w:rPr>
          <w:sz w:val="24"/>
          <w:szCs w:val="24"/>
        </w:rPr>
        <w:t xml:space="preserve"> </w:t>
      </w:r>
      <w:proofErr w:type="spellStart"/>
      <w:r w:rsidRPr="00454FB2">
        <w:rPr>
          <w:sz w:val="24"/>
          <w:szCs w:val="24"/>
        </w:rPr>
        <w:t>kroz</w:t>
      </w:r>
      <w:proofErr w:type="spellEnd"/>
      <w:r w:rsidRPr="00454FB2">
        <w:rPr>
          <w:sz w:val="24"/>
          <w:szCs w:val="24"/>
        </w:rPr>
        <w:t xml:space="preserve"> </w:t>
      </w:r>
      <w:proofErr w:type="spellStart"/>
      <w:r w:rsidRPr="00454FB2">
        <w:rPr>
          <w:sz w:val="24"/>
          <w:szCs w:val="24"/>
        </w:rPr>
        <w:t>točku</w:t>
      </w:r>
      <w:proofErr w:type="spellEnd"/>
      <w:r w:rsidRPr="00454FB2">
        <w:rPr>
          <w:sz w:val="24"/>
          <w:szCs w:val="24"/>
        </w:rPr>
        <w:t xml:space="preserve">  A( 4, 5) </w:t>
      </w:r>
      <w:proofErr w:type="spellStart"/>
      <w:r w:rsidRPr="00454FB2">
        <w:rPr>
          <w:sz w:val="24"/>
          <w:szCs w:val="24"/>
        </w:rPr>
        <w:t>i</w:t>
      </w:r>
      <w:proofErr w:type="spellEnd"/>
      <w:r w:rsidRPr="00454FB2">
        <w:rPr>
          <w:sz w:val="24"/>
          <w:szCs w:val="24"/>
        </w:rPr>
        <w:t xml:space="preserve"> </w:t>
      </w:r>
      <w:proofErr w:type="spellStart"/>
      <w:r w:rsidRPr="00454FB2">
        <w:rPr>
          <w:sz w:val="24"/>
          <w:szCs w:val="24"/>
        </w:rPr>
        <w:t>okomit</w:t>
      </w:r>
      <w:proofErr w:type="spellEnd"/>
      <w:r w:rsidR="00AE5866" w:rsidRPr="00AE5866">
        <w:rPr>
          <w:sz w:val="24"/>
          <w:szCs w:val="24"/>
        </w:rPr>
        <w:t xml:space="preserve"> </w:t>
      </w:r>
      <w:r w:rsidRPr="00AE5866">
        <w:rPr>
          <w:sz w:val="24"/>
          <w:szCs w:val="24"/>
        </w:rPr>
        <w:t xml:space="preserve">je </w:t>
      </w:r>
      <w:proofErr w:type="spellStart"/>
      <w:r w:rsidRPr="00AE5866">
        <w:rPr>
          <w:sz w:val="24"/>
          <w:szCs w:val="24"/>
        </w:rPr>
        <w:t>na</w:t>
      </w:r>
      <w:proofErr w:type="spellEnd"/>
      <w:r w:rsidRPr="00AE5866">
        <w:rPr>
          <w:sz w:val="24"/>
          <w:szCs w:val="24"/>
        </w:rPr>
        <w:t xml:space="preserve"> </w:t>
      </w:r>
      <w:proofErr w:type="spellStart"/>
      <w:r w:rsidRPr="00AE5866">
        <w:rPr>
          <w:sz w:val="24"/>
          <w:szCs w:val="24"/>
        </w:rPr>
        <w:t>pravac</w:t>
      </w:r>
      <w:proofErr w:type="spellEnd"/>
      <w:r w:rsidRPr="00AE5866">
        <w:rPr>
          <w:sz w:val="24"/>
          <w:szCs w:val="24"/>
        </w:rPr>
        <w:t xml:space="preserve"> </w:t>
      </w:r>
    </w:p>
    <w:p w:rsidR="00454FB2" w:rsidRDefault="004D43FE" w:rsidP="004D43FE">
      <w:pPr>
        <w:spacing w:after="60"/>
        <w:rPr>
          <w:rFonts w:eastAsiaTheme="minorEastAsia"/>
        </w:rPr>
      </w:pPr>
      <w:r>
        <w:rPr>
          <w:rFonts w:asciiTheme="minorHAnsi" w:eastAsiaTheme="minorHAnsi" w:hAnsiTheme="minorHAnsi" w:cstheme="minorBidi"/>
          <w:lang w:val="en-US" w:eastAsia="en-US"/>
        </w:rPr>
        <w:t xml:space="preserve">                         </w:t>
      </w:r>
      <w:r w:rsidR="00454FB2" w:rsidRPr="004D43FE">
        <w:t xml:space="preserve">y =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 w:hAnsi="Cambria Math"/>
          </w:rPr>
          <m:t>x-</m:t>
        </m:r>
        <m:r>
          <w:rPr>
            <w:rFonts w:ascii="Cambria Math"/>
          </w:rPr>
          <m:t>2</m:t>
        </m:r>
      </m:oMath>
      <w:r w:rsidR="00454FB2" w:rsidRPr="004D43FE">
        <w:rPr>
          <w:rFonts w:eastAsiaTheme="minorEastAsia"/>
        </w:rPr>
        <w:t>. Nacrtaj!</w:t>
      </w:r>
    </w:p>
    <w:p w:rsidR="004D43FE" w:rsidRPr="004D43FE" w:rsidRDefault="004D43FE" w:rsidP="004D43FE">
      <w:pPr>
        <w:pStyle w:val="ListParagraph"/>
        <w:numPr>
          <w:ilvl w:val="0"/>
          <w:numId w:val="11"/>
        </w:numPr>
        <w:spacing w:after="60"/>
      </w:pPr>
      <w:proofErr w:type="spellStart"/>
      <w:r>
        <w:t>Nađi</w:t>
      </w:r>
      <w:proofErr w:type="spellEnd"/>
      <w:r>
        <w:t xml:space="preserve"> </w:t>
      </w:r>
      <w:proofErr w:type="spellStart"/>
      <w:r>
        <w:t>sjecište</w:t>
      </w:r>
      <w:proofErr w:type="spellEnd"/>
      <w:r>
        <w:t xml:space="preserve"> </w:t>
      </w:r>
      <w:proofErr w:type="spellStart"/>
      <w:r>
        <w:t>pravaca</w:t>
      </w:r>
      <w:proofErr w:type="spellEnd"/>
      <w:r>
        <w:t xml:space="preserve">   (</w:t>
      </w:r>
      <w:proofErr w:type="spellStart"/>
      <w:r>
        <w:t>računski</w:t>
      </w:r>
      <w:proofErr w:type="spellEnd"/>
      <w:r>
        <w:t xml:space="preserve"> I </w:t>
      </w:r>
      <w:proofErr w:type="spellStart"/>
      <w:r>
        <w:t>grafički</w:t>
      </w:r>
      <w:proofErr w:type="spellEnd"/>
      <w:r>
        <w:t xml:space="preserve">)  :     </w:t>
      </w:r>
      <w:r w:rsidRPr="004D43FE">
        <w:rPr>
          <w:sz w:val="24"/>
          <w:szCs w:val="24"/>
        </w:rPr>
        <w:t xml:space="preserve">y =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/>
            <w:sz w:val="24"/>
            <w:szCs w:val="24"/>
          </w:rPr>
          <m:t>2</m:t>
        </m:r>
      </m:oMath>
      <w:r>
        <w:t xml:space="preserve">               </w:t>
      </w:r>
      <w:proofErr w:type="spellStart"/>
      <w:r>
        <w:t>i</w:t>
      </w:r>
      <w:proofErr w:type="spellEnd"/>
      <w:r>
        <w:t xml:space="preserve">               </w:t>
      </w:r>
      <w:r w:rsidRPr="004D43FE">
        <w:rPr>
          <w:sz w:val="24"/>
          <w:szCs w:val="24"/>
        </w:rPr>
        <w:t xml:space="preserve">y = </w:t>
      </w:r>
      <w:r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/>
            <w:sz w:val="24"/>
            <w:szCs w:val="24"/>
          </w:rPr>
          <m:t>1</m:t>
        </m:r>
      </m:oMath>
    </w:p>
    <w:p w:rsidR="00454FB2" w:rsidRDefault="00454FB2" w:rsidP="004D43FE">
      <w:pPr>
        <w:pStyle w:val="ListParagraph"/>
        <w:numPr>
          <w:ilvl w:val="0"/>
          <w:numId w:val="11"/>
        </w:numPr>
        <w:spacing w:after="60" w:line="240" w:lineRule="auto"/>
      </w:pPr>
      <w:proofErr w:type="spellStart"/>
      <w:r w:rsidRPr="00AE5866">
        <w:t>Napiši</w:t>
      </w:r>
      <w:proofErr w:type="spellEnd"/>
      <w:r w:rsidRPr="00AE5866">
        <w:t xml:space="preserve"> </w:t>
      </w:r>
      <w:proofErr w:type="spellStart"/>
      <w:r w:rsidRPr="00AE5866">
        <w:t>jednadžbu</w:t>
      </w:r>
      <w:proofErr w:type="spellEnd"/>
      <w:r w:rsidRPr="00AE5866">
        <w:t xml:space="preserve"> </w:t>
      </w:r>
      <w:proofErr w:type="spellStart"/>
      <w:r w:rsidRPr="00AE5866">
        <w:t>kružnice</w:t>
      </w:r>
      <w:proofErr w:type="spellEnd"/>
      <w:r w:rsidRPr="00AE5866">
        <w:t xml:space="preserve"> </w:t>
      </w:r>
      <w:proofErr w:type="spellStart"/>
      <w:r w:rsidRPr="00AE5866">
        <w:t>kojoj</w:t>
      </w:r>
      <w:proofErr w:type="spellEnd"/>
      <w:r w:rsidRPr="00AE5866">
        <w:t xml:space="preserve"> je središte u točki </w:t>
      </w:r>
      <w:proofErr w:type="gramStart"/>
      <w:r w:rsidRPr="00AE5866">
        <w:t>S(</w:t>
      </w:r>
      <w:proofErr w:type="gramEnd"/>
      <w:r w:rsidRPr="00AE5866">
        <w:t xml:space="preserve">5,-2), a prolazi točkom A(5,2)! </w:t>
      </w:r>
      <w:proofErr w:type="spellStart"/>
      <w:r w:rsidRPr="00AE5866">
        <w:t>Nacrtaj</w:t>
      </w:r>
      <w:proofErr w:type="spellEnd"/>
      <w:r w:rsidRPr="00AE5866">
        <w:t xml:space="preserve"> </w:t>
      </w:r>
      <w:proofErr w:type="spellStart"/>
      <w:r w:rsidRPr="00AE5866">
        <w:t>tu</w:t>
      </w:r>
      <w:proofErr w:type="spellEnd"/>
      <w:r w:rsidRPr="00AE5866">
        <w:t xml:space="preserve"> </w:t>
      </w:r>
      <w:proofErr w:type="spellStart"/>
      <w:r w:rsidRPr="00AE5866">
        <w:t>kružnicu</w:t>
      </w:r>
      <w:proofErr w:type="spellEnd"/>
      <w:r w:rsidRPr="00AE5866">
        <w:t>!</w:t>
      </w:r>
    </w:p>
    <w:p w:rsidR="004D43FE" w:rsidRPr="00626500" w:rsidRDefault="004D43FE" w:rsidP="00626500">
      <w:pPr>
        <w:pStyle w:val="ListParagraph"/>
        <w:numPr>
          <w:ilvl w:val="0"/>
          <w:numId w:val="11"/>
        </w:numPr>
        <w:spacing w:after="60" w:line="240" w:lineRule="auto"/>
      </w:pPr>
      <w:proofErr w:type="spellStart"/>
      <w:r>
        <w:t>Nađi</w:t>
      </w:r>
      <w:proofErr w:type="spellEnd"/>
      <w:r>
        <w:t xml:space="preserve"> </w:t>
      </w:r>
      <w:proofErr w:type="spellStart"/>
      <w:r>
        <w:t>sjecište</w:t>
      </w:r>
      <w:proofErr w:type="spellEnd"/>
      <w:r>
        <w:t xml:space="preserve"> </w:t>
      </w:r>
      <w:proofErr w:type="spellStart"/>
      <w:r>
        <w:t>kružnice</w:t>
      </w:r>
      <w:proofErr w:type="spellEnd"/>
      <w:r>
        <w:t xml:space="preserve">       x</w:t>
      </w:r>
      <w:r>
        <w:rPr>
          <w:vertAlign w:val="superscript"/>
        </w:rPr>
        <w:t>2</w:t>
      </w:r>
      <w:r>
        <w:t xml:space="preserve"> +y</w:t>
      </w:r>
      <w:r>
        <w:rPr>
          <w:vertAlign w:val="superscript"/>
        </w:rPr>
        <w:t>2</w:t>
      </w:r>
      <w:r>
        <w:t xml:space="preserve"> = 25 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pravca</w:t>
      </w:r>
      <w:proofErr w:type="spellEnd"/>
      <w:r>
        <w:t xml:space="preserve">    </w:t>
      </w:r>
      <w:r w:rsidR="00626500">
        <w:t xml:space="preserve">   </w:t>
      </w:r>
      <w:r>
        <w:t xml:space="preserve">      </w:t>
      </w:r>
      <w:r w:rsidRPr="004D43FE">
        <w:rPr>
          <w:sz w:val="24"/>
          <w:szCs w:val="24"/>
        </w:rPr>
        <w:t xml:space="preserve">y =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/>
            <w:sz w:val="24"/>
            <w:szCs w:val="24"/>
          </w:rPr>
          <m:t>3</m:t>
        </m:r>
      </m:oMath>
      <w:r w:rsidR="00626500">
        <w:rPr>
          <w:rFonts w:eastAsiaTheme="minorEastAsia"/>
          <w:sz w:val="24"/>
          <w:szCs w:val="24"/>
        </w:rPr>
        <w:t xml:space="preserve">   !</w:t>
      </w:r>
    </w:p>
    <w:p w:rsidR="00626500" w:rsidRPr="00626500" w:rsidRDefault="00626500" w:rsidP="00626500">
      <w:pPr>
        <w:pStyle w:val="ListParagraph"/>
        <w:numPr>
          <w:ilvl w:val="0"/>
          <w:numId w:val="11"/>
        </w:numPr>
        <w:spacing w:after="60" w:line="240" w:lineRule="auto"/>
      </w:pPr>
      <w:proofErr w:type="spellStart"/>
      <w:r>
        <w:rPr>
          <w:rFonts w:eastAsiaTheme="minorEastAsia"/>
          <w:sz w:val="24"/>
          <w:szCs w:val="24"/>
        </w:rPr>
        <w:t>Nacrtaj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trokut</w:t>
      </w:r>
      <w:proofErr w:type="spellEnd"/>
      <w:r>
        <w:rPr>
          <w:rFonts w:eastAsiaTheme="minorEastAsia"/>
          <w:sz w:val="24"/>
          <w:szCs w:val="24"/>
        </w:rPr>
        <w:t xml:space="preserve"> s </w:t>
      </w:r>
      <w:proofErr w:type="spellStart"/>
      <w:r>
        <w:rPr>
          <w:rFonts w:eastAsiaTheme="minorEastAsia"/>
          <w:sz w:val="24"/>
          <w:szCs w:val="24"/>
        </w:rPr>
        <w:t>vrhovima</w:t>
      </w:r>
      <w:proofErr w:type="spellEnd"/>
      <w:r>
        <w:rPr>
          <w:rFonts w:eastAsiaTheme="minorEastAsia"/>
          <w:sz w:val="24"/>
          <w:szCs w:val="24"/>
        </w:rPr>
        <w:t xml:space="preserve"> A(5,2) , B(-4,1) I C(1,-5) , </w:t>
      </w:r>
      <w:proofErr w:type="spellStart"/>
      <w:r>
        <w:rPr>
          <w:rFonts w:eastAsiaTheme="minorEastAsia"/>
          <w:sz w:val="24"/>
          <w:szCs w:val="24"/>
        </w:rPr>
        <w:t>izračunaj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duljine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njegovih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stranica</w:t>
      </w:r>
      <w:proofErr w:type="spellEnd"/>
      <w:r>
        <w:rPr>
          <w:rFonts w:eastAsiaTheme="minorEastAsia"/>
          <w:sz w:val="24"/>
          <w:szCs w:val="24"/>
        </w:rPr>
        <w:t xml:space="preserve">, a </w:t>
      </w:r>
      <w:proofErr w:type="spellStart"/>
      <w:r>
        <w:rPr>
          <w:rFonts w:eastAsiaTheme="minorEastAsia"/>
          <w:sz w:val="24"/>
          <w:szCs w:val="24"/>
        </w:rPr>
        <w:t>zatim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izračunaj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kutove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tog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trokuta</w:t>
      </w:r>
      <w:proofErr w:type="spellEnd"/>
      <w:r>
        <w:rPr>
          <w:rFonts w:eastAsiaTheme="minorEastAsia"/>
          <w:sz w:val="24"/>
          <w:szCs w:val="24"/>
        </w:rPr>
        <w:t>!</w:t>
      </w:r>
    </w:p>
    <w:p w:rsidR="00626500" w:rsidRPr="00626500" w:rsidRDefault="00626500" w:rsidP="00626500">
      <w:pPr>
        <w:pStyle w:val="ListParagraph"/>
        <w:numPr>
          <w:ilvl w:val="0"/>
          <w:numId w:val="11"/>
        </w:numPr>
        <w:spacing w:after="60" w:line="240" w:lineRule="auto"/>
      </w:pPr>
      <w:proofErr w:type="spellStart"/>
      <w:r>
        <w:rPr>
          <w:rFonts w:eastAsiaTheme="minorEastAsia"/>
          <w:sz w:val="24"/>
          <w:szCs w:val="24"/>
        </w:rPr>
        <w:t>Izračunaj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koliki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kut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pravac</w:t>
      </w:r>
      <w:proofErr w:type="spellEnd"/>
      <w:r>
        <w:t xml:space="preserve">       </w:t>
      </w:r>
      <w:r w:rsidRPr="004D43FE">
        <w:rPr>
          <w:sz w:val="24"/>
          <w:szCs w:val="24"/>
        </w:rPr>
        <w:t xml:space="preserve">y =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/>
            <w:sz w:val="24"/>
            <w:szCs w:val="24"/>
          </w:rPr>
          <m:t>2</m:t>
        </m:r>
      </m:oMath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zatvara</w:t>
      </w:r>
      <w:proofErr w:type="spellEnd"/>
      <w:r>
        <w:rPr>
          <w:rFonts w:eastAsiaTheme="minorEastAsia"/>
          <w:sz w:val="24"/>
          <w:szCs w:val="24"/>
        </w:rPr>
        <w:t xml:space="preserve"> s </w:t>
      </w:r>
      <w:proofErr w:type="spellStart"/>
      <w:r>
        <w:rPr>
          <w:rFonts w:eastAsiaTheme="minorEastAsia"/>
          <w:sz w:val="24"/>
          <w:szCs w:val="24"/>
        </w:rPr>
        <w:t>osi</w:t>
      </w:r>
      <w:proofErr w:type="spellEnd"/>
      <w:r>
        <w:rPr>
          <w:rFonts w:eastAsiaTheme="minorEastAsia"/>
          <w:sz w:val="24"/>
          <w:szCs w:val="24"/>
        </w:rPr>
        <w:t xml:space="preserve"> x!</w:t>
      </w:r>
    </w:p>
    <w:p w:rsidR="00626500" w:rsidRDefault="00626500" w:rsidP="00626500">
      <w:pPr>
        <w:pStyle w:val="ListParagraph"/>
        <w:numPr>
          <w:ilvl w:val="0"/>
          <w:numId w:val="11"/>
        </w:numPr>
        <w:spacing w:after="60" w:line="240" w:lineRule="auto"/>
      </w:pPr>
      <w:proofErr w:type="spellStart"/>
      <w:r>
        <w:rPr>
          <w:rFonts w:eastAsiaTheme="minorEastAsia"/>
          <w:sz w:val="24"/>
          <w:szCs w:val="24"/>
        </w:rPr>
        <w:t>Nacrtaj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kružnicu</w:t>
      </w:r>
      <w:proofErr w:type="spellEnd"/>
      <w:r>
        <w:rPr>
          <w:rFonts w:eastAsiaTheme="minorEastAsia"/>
          <w:sz w:val="24"/>
          <w:szCs w:val="24"/>
        </w:rPr>
        <w:t xml:space="preserve">   (</w:t>
      </w:r>
      <w:r>
        <w:t>x-3)</w:t>
      </w:r>
      <w:r>
        <w:rPr>
          <w:vertAlign w:val="superscript"/>
        </w:rPr>
        <w:t>2</w:t>
      </w:r>
      <w:r>
        <w:t xml:space="preserve"> +(y+2)</w:t>
      </w:r>
      <w:r>
        <w:rPr>
          <w:vertAlign w:val="superscript"/>
        </w:rPr>
        <w:t>2</w:t>
      </w:r>
      <w:r>
        <w:t xml:space="preserve"> = 25    !</w:t>
      </w:r>
    </w:p>
    <w:p w:rsidR="00626500" w:rsidRDefault="00626500" w:rsidP="00626500">
      <w:pPr>
        <w:pStyle w:val="ListParagraph"/>
        <w:numPr>
          <w:ilvl w:val="0"/>
          <w:numId w:val="11"/>
        </w:numPr>
        <w:spacing w:after="60" w:line="240" w:lineRule="auto"/>
      </w:pPr>
      <w:r>
        <w:t xml:space="preserve">U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pravci</w:t>
      </w:r>
      <w:proofErr w:type="spellEnd"/>
      <w:r>
        <w:t>:</w:t>
      </w:r>
    </w:p>
    <w:p w:rsidR="00626500" w:rsidRDefault="00626500" w:rsidP="00626500">
      <w:pPr>
        <w:pStyle w:val="ListParagraph"/>
        <w:numPr>
          <w:ilvl w:val="0"/>
          <w:numId w:val="16"/>
        </w:numPr>
        <w:spacing w:after="60" w:line="240" w:lineRule="auto"/>
      </w:pPr>
      <w:r w:rsidRPr="004D43FE">
        <w:rPr>
          <w:sz w:val="24"/>
          <w:szCs w:val="24"/>
        </w:rPr>
        <w:t xml:space="preserve">y =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/>
            <w:sz w:val="24"/>
            <w:szCs w:val="24"/>
          </w:rPr>
          <m:t>2</m:t>
        </m:r>
      </m:oMath>
      <w:r>
        <w:t xml:space="preserve">     </w:t>
      </w:r>
      <w:proofErr w:type="spellStart"/>
      <w:r w:rsidR="00C46510">
        <w:t>i</w:t>
      </w:r>
      <w:proofErr w:type="spellEnd"/>
      <w:r>
        <w:t xml:space="preserve">      </w:t>
      </w:r>
      <w:r w:rsidRPr="004D43FE">
        <w:rPr>
          <w:sz w:val="24"/>
          <w:szCs w:val="24"/>
        </w:rPr>
        <w:t xml:space="preserve">y =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/>
            <w:sz w:val="24"/>
            <w:szCs w:val="24"/>
          </w:rPr>
          <m:t>2</m:t>
        </m:r>
      </m:oMath>
      <w:r>
        <w:t xml:space="preserve">  </w:t>
      </w:r>
    </w:p>
    <w:p w:rsidR="00626500" w:rsidRPr="00AE5866" w:rsidRDefault="00626500" w:rsidP="00626500">
      <w:pPr>
        <w:pStyle w:val="ListParagraph"/>
        <w:numPr>
          <w:ilvl w:val="0"/>
          <w:numId w:val="16"/>
        </w:numPr>
        <w:spacing w:after="60" w:line="240" w:lineRule="auto"/>
      </w:pPr>
      <w:r w:rsidRPr="004D43FE">
        <w:rPr>
          <w:sz w:val="24"/>
          <w:szCs w:val="24"/>
        </w:rPr>
        <w:t xml:space="preserve">y =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/>
            <w:sz w:val="24"/>
            <w:szCs w:val="24"/>
          </w:rPr>
          <m:t>2</m:t>
        </m:r>
      </m:oMath>
      <w:r>
        <w:t xml:space="preserve"> </w:t>
      </w:r>
      <w:r w:rsidR="00C46510">
        <w:t xml:space="preserve">     i     </w:t>
      </w:r>
      <w:r>
        <w:t xml:space="preserve"> </w:t>
      </w:r>
      <w:r w:rsidRPr="004D43FE">
        <w:rPr>
          <w:sz w:val="24"/>
          <w:szCs w:val="24"/>
        </w:rPr>
        <w:t xml:space="preserve">y =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 xml:space="preserve"> 3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/>
            <w:sz w:val="24"/>
            <w:szCs w:val="24"/>
          </w:rPr>
          <m:t>2</m:t>
        </m:r>
      </m:oMath>
      <w:r>
        <w:t xml:space="preserve">  </w:t>
      </w:r>
    </w:p>
    <w:p w:rsidR="006E33C1" w:rsidRDefault="006E33C1"/>
    <w:sectPr w:rsidR="006E33C1" w:rsidSect="006E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55"/>
    <w:multiLevelType w:val="hybridMultilevel"/>
    <w:tmpl w:val="B09AB1A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982"/>
    <w:multiLevelType w:val="hybridMultilevel"/>
    <w:tmpl w:val="C1462C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CE3"/>
    <w:multiLevelType w:val="hybridMultilevel"/>
    <w:tmpl w:val="1EA4CE8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A40FB"/>
    <w:multiLevelType w:val="hybridMultilevel"/>
    <w:tmpl w:val="9984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880"/>
    <w:multiLevelType w:val="hybridMultilevel"/>
    <w:tmpl w:val="85D0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91639"/>
    <w:multiLevelType w:val="hybridMultilevel"/>
    <w:tmpl w:val="55306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601512"/>
    <w:multiLevelType w:val="hybridMultilevel"/>
    <w:tmpl w:val="DD64DBAE"/>
    <w:lvl w:ilvl="0" w:tplc="980A56E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E3768"/>
    <w:multiLevelType w:val="hybridMultilevel"/>
    <w:tmpl w:val="A67A3C7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6705B9"/>
    <w:multiLevelType w:val="hybridMultilevel"/>
    <w:tmpl w:val="6BF8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407A2"/>
    <w:multiLevelType w:val="hybridMultilevel"/>
    <w:tmpl w:val="DAF69780"/>
    <w:lvl w:ilvl="0" w:tplc="B032E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F2CF9"/>
    <w:multiLevelType w:val="hybridMultilevel"/>
    <w:tmpl w:val="FEA6C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37C77"/>
    <w:multiLevelType w:val="hybridMultilevel"/>
    <w:tmpl w:val="F7C026D8"/>
    <w:lvl w:ilvl="0" w:tplc="A4421F1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716EFB"/>
    <w:multiLevelType w:val="hybridMultilevel"/>
    <w:tmpl w:val="DD243260"/>
    <w:lvl w:ilvl="0" w:tplc="6F72D7BC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6D1B6585"/>
    <w:multiLevelType w:val="hybridMultilevel"/>
    <w:tmpl w:val="281AB80E"/>
    <w:lvl w:ilvl="0" w:tplc="A8AC3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8F76EB"/>
    <w:multiLevelType w:val="hybridMultilevel"/>
    <w:tmpl w:val="D690E82C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1A0019" w:tentative="1">
      <w:start w:val="1"/>
      <w:numFmt w:val="lowerLetter"/>
      <w:lvlText w:val="%2."/>
      <w:lvlJc w:val="left"/>
      <w:pPr>
        <w:ind w:left="2216" w:hanging="360"/>
      </w:pPr>
    </w:lvl>
    <w:lvl w:ilvl="2" w:tplc="041A001B" w:tentative="1">
      <w:start w:val="1"/>
      <w:numFmt w:val="lowerRoman"/>
      <w:lvlText w:val="%3."/>
      <w:lvlJc w:val="right"/>
      <w:pPr>
        <w:ind w:left="2936" w:hanging="180"/>
      </w:pPr>
    </w:lvl>
    <w:lvl w:ilvl="3" w:tplc="041A000F" w:tentative="1">
      <w:start w:val="1"/>
      <w:numFmt w:val="decimal"/>
      <w:lvlText w:val="%4."/>
      <w:lvlJc w:val="left"/>
      <w:pPr>
        <w:ind w:left="3656" w:hanging="360"/>
      </w:pPr>
    </w:lvl>
    <w:lvl w:ilvl="4" w:tplc="041A0019" w:tentative="1">
      <w:start w:val="1"/>
      <w:numFmt w:val="lowerLetter"/>
      <w:lvlText w:val="%5."/>
      <w:lvlJc w:val="left"/>
      <w:pPr>
        <w:ind w:left="4376" w:hanging="360"/>
      </w:pPr>
    </w:lvl>
    <w:lvl w:ilvl="5" w:tplc="041A001B" w:tentative="1">
      <w:start w:val="1"/>
      <w:numFmt w:val="lowerRoman"/>
      <w:lvlText w:val="%6."/>
      <w:lvlJc w:val="right"/>
      <w:pPr>
        <w:ind w:left="5096" w:hanging="180"/>
      </w:pPr>
    </w:lvl>
    <w:lvl w:ilvl="6" w:tplc="041A000F" w:tentative="1">
      <w:start w:val="1"/>
      <w:numFmt w:val="decimal"/>
      <w:lvlText w:val="%7."/>
      <w:lvlJc w:val="left"/>
      <w:pPr>
        <w:ind w:left="5816" w:hanging="360"/>
      </w:pPr>
    </w:lvl>
    <w:lvl w:ilvl="7" w:tplc="041A0019" w:tentative="1">
      <w:start w:val="1"/>
      <w:numFmt w:val="lowerLetter"/>
      <w:lvlText w:val="%8."/>
      <w:lvlJc w:val="left"/>
      <w:pPr>
        <w:ind w:left="6536" w:hanging="360"/>
      </w:pPr>
    </w:lvl>
    <w:lvl w:ilvl="8" w:tplc="041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7A7938E1"/>
    <w:multiLevelType w:val="hybridMultilevel"/>
    <w:tmpl w:val="B492CC96"/>
    <w:lvl w:ilvl="0" w:tplc="04A44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FB2"/>
    <w:rsid w:val="002B6627"/>
    <w:rsid w:val="0044446F"/>
    <w:rsid w:val="00454FB2"/>
    <w:rsid w:val="004D43FE"/>
    <w:rsid w:val="00626500"/>
    <w:rsid w:val="006B237D"/>
    <w:rsid w:val="006E33C1"/>
    <w:rsid w:val="00AE5866"/>
    <w:rsid w:val="00C4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1"/>
        <o:r id="V:Rule4" type="connector" idref="#_x0000_s1032"/>
        <o:r id="V:Rule5" type="connector" idref="#_x0000_s1030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marinas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2015-04-16T18:35:00Z</dcterms:created>
  <dcterms:modified xsi:type="dcterms:W3CDTF">2015-04-16T19:26:00Z</dcterms:modified>
</cp:coreProperties>
</file>