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Na temelju članka 18. stavka 1. Zakona o zaštiti prijavitelja nepravilnosti (Narodne novine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br. 17./19.) i članka 28. Statuta Industrijske strojarske škole</w:t>
      </w:r>
      <w:r w:rsidR="00EC7BF6">
        <w:rPr>
          <w:rFonts w:ascii="Times New Roman" w:hAnsi="Times New Roman" w:cs="Times New Roman"/>
          <w:sz w:val="24"/>
          <w:szCs w:val="24"/>
        </w:rPr>
        <w:t xml:space="preserve">, </w:t>
      </w:r>
      <w:r w:rsidRPr="00C06B72">
        <w:rPr>
          <w:rFonts w:ascii="Times New Roman" w:hAnsi="Times New Roman" w:cs="Times New Roman"/>
          <w:sz w:val="24"/>
          <w:szCs w:val="24"/>
        </w:rPr>
        <w:t xml:space="preserve">Avenija Marina Držića 14, Školski odbor na sjednici </w:t>
      </w:r>
      <w:r w:rsidR="00573548">
        <w:rPr>
          <w:rFonts w:ascii="Times New Roman" w:hAnsi="Times New Roman" w:cs="Times New Roman"/>
          <w:sz w:val="24"/>
          <w:szCs w:val="24"/>
        </w:rPr>
        <w:t>14</w:t>
      </w:r>
      <w:r w:rsidR="00EC7BF6">
        <w:rPr>
          <w:rFonts w:ascii="Times New Roman" w:hAnsi="Times New Roman" w:cs="Times New Roman"/>
          <w:sz w:val="24"/>
          <w:szCs w:val="24"/>
        </w:rPr>
        <w:t xml:space="preserve">. </w:t>
      </w:r>
      <w:r w:rsidRPr="00C06B72">
        <w:rPr>
          <w:rFonts w:ascii="Times New Roman" w:hAnsi="Times New Roman" w:cs="Times New Roman"/>
          <w:sz w:val="24"/>
          <w:szCs w:val="24"/>
        </w:rPr>
        <w:t>studenoga 2019. godine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donosi</w:t>
      </w:r>
    </w:p>
    <w:p w:rsidR="00C06B72" w:rsidRDefault="00C06B72" w:rsidP="00C06B72">
      <w:pPr>
        <w:jc w:val="both"/>
      </w:pP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O POSTUPKU UNUTARNJEG PRIJAVLJIVANJA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NEPRAVILNOSTI I IMENOVANJU POVJERLJIVE OSOBE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B72" w:rsidRPr="00BD0D5D" w:rsidRDefault="00BD0D5D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Uvodne odredbe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Pravilnikom o postupku unutarnjeg prijavljivanja nepravilnosti i imenovanju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povjerljive osobe (dalje: Pravilnik) uređuje se postupak unutarnjeg prijavljivanja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 xml:space="preserve">nepravilnosti u </w:t>
      </w:r>
      <w:r w:rsidR="00102878">
        <w:rPr>
          <w:rFonts w:ascii="Times New Roman" w:hAnsi="Times New Roman" w:cs="Times New Roman"/>
          <w:sz w:val="24"/>
          <w:szCs w:val="24"/>
        </w:rPr>
        <w:t xml:space="preserve">Industrijskoj strojarskoj školi </w:t>
      </w:r>
      <w:r w:rsidRPr="00C06B72">
        <w:rPr>
          <w:rFonts w:ascii="Times New Roman" w:hAnsi="Times New Roman" w:cs="Times New Roman"/>
          <w:sz w:val="24"/>
          <w:szCs w:val="24"/>
        </w:rPr>
        <w:t>(dalje: Škola), imenovanju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povjerljive osobe i zamjenika, postupanja u slučaju sumnje u nepravilnosti, zaštita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prijavitelja nepravilnosti i način evidentiranja, obrade i čuvanja podataka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zaprimljenih u prijavi nepravilnosti.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Odredbe ovog Pravilnika ne primjenjuju se na nepravilnosti koje su regulirane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Etičkim kodeksom neposrednih nositelja odgojno</w:t>
      </w:r>
      <w:r w:rsidR="002C32AE">
        <w:rPr>
          <w:rFonts w:ascii="Times New Roman" w:hAnsi="Times New Roman" w:cs="Times New Roman"/>
          <w:sz w:val="24"/>
          <w:szCs w:val="24"/>
        </w:rPr>
        <w:t>-</w:t>
      </w:r>
      <w:r w:rsidRPr="00C06B72">
        <w:rPr>
          <w:rFonts w:ascii="Times New Roman" w:hAnsi="Times New Roman" w:cs="Times New Roman"/>
          <w:sz w:val="24"/>
          <w:szCs w:val="24"/>
        </w:rPr>
        <w:t>obrazovnih aktivnosti i koje su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u nadležnosti Etičkog povjerenstva.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Odredbe ovog Pravilnika ne primjenjuju se na nepravilnosti koje su regulirane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Zakonom o sustavu unutarnjih kontrola u javnom sektoru.</w:t>
      </w:r>
    </w:p>
    <w:p w:rsidR="00C06B72" w:rsidRDefault="00C06B72" w:rsidP="00376FB9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Izrazi koji se u ovom Pravilniku koriste za osobe u muškom rodu su neutralni 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odnose se na osobe oba spola.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Nepravilnosti su kršenja zakona i drugih propisa te nesavjesno upravljanje javnim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dobrima, javnim sredstvima i sredstvima Europske unije koje predstavljaju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ugrožavanje javnog interesa, a koje su povezane s obavljanjem poslova u Školi.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Prijavitelj nepravilnosti je fizička osoba koja prijavljuje nepravilnosti koje su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povezane s obavljanjem poslova u Školi.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Povjerljiva osoba je zaposlenik škole imenovan za primanje prijava nepravilnosti 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vođenja postupka u svezi s prijavom nepravilnosti.</w:t>
      </w:r>
    </w:p>
    <w:p w:rsidR="00C06B72" w:rsidRPr="00BD0D5D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Štetna radnja je svako činjenje ili nečinjenje u vezi s prijavom nepravilnosti kojom se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prijavitelju nepravilnosti ili povezanim osobama ugrožavaju ili povrjeđuju prava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 xml:space="preserve">odnosno kojim se te osobe </w:t>
      </w:r>
      <w:r w:rsidR="00BD0D5D">
        <w:rPr>
          <w:rFonts w:ascii="Times New Roman" w:hAnsi="Times New Roman" w:cs="Times New Roman"/>
          <w:sz w:val="24"/>
          <w:szCs w:val="24"/>
        </w:rPr>
        <w:t>stavljaju u nepovoljan položaj.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II. Postupak prijave nepravilnosti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Postupak prijave nepravilnosti započinje dostavom prijave povjerljivoj osobi.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Prijava se dostavlja putem urudžbenog zapisnika Škole, s naznakom „Za povjerljivu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osobu – ne otvarati“ ili putem elektroničke pošte povjerljive osobe koja se objavljuje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na web stranici Škole ili neposredno u pismenom obliku povjerljivoj osobi ili usmeno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na zapisnik kod povjerljive osobe.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 xml:space="preserve"> (3) Prijava zaprimljena putem urudžbenog zapisnika bez odgode se prosljeđuje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povjerljivoj osobi.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Sve osobe uključene u primanje i rješavanje prijave dužne su štititi identitet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prijavitelja, osim ako prijavitelj nepravilnosti pristane na otkrivanje tih podataka ili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ako je u tijeku postupka nužno otkriti identi</w:t>
      </w:r>
      <w:r>
        <w:rPr>
          <w:rFonts w:ascii="Times New Roman" w:hAnsi="Times New Roman" w:cs="Times New Roman"/>
          <w:sz w:val="24"/>
          <w:szCs w:val="24"/>
        </w:rPr>
        <w:t>tet prijavitelja nepravilnosti.</w:t>
      </w:r>
    </w:p>
    <w:p w:rsidR="00C06B72" w:rsidRDefault="00C06B72" w:rsidP="00C06B72">
      <w:pPr>
        <w:rPr>
          <w:rFonts w:ascii="Times New Roman" w:hAnsi="Times New Roman" w:cs="Times New Roman"/>
          <w:b/>
          <w:sz w:val="24"/>
          <w:szCs w:val="24"/>
        </w:rPr>
      </w:pP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Prijava nepravilnosti sadrži podatke o prijavitelju nepravilnosti, naziv Škole, podatke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 osobi ili osobama na koje se prijava odnosi, datum prijave i opis nepravilnosti koja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se prijavljuje.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U slučaju da prijava ne sadrži podatke potrebne za postupanje, povjerljiva osoba će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prijavitelja upozoriti na otklanjanje nedostataka u prijavi, u roku od 5 dana od dana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dostave prijave.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U slučaju da prijavitelj u danom roku iz stavka 2. ovog članka ne ispravi prijavu,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povjerljiva osoba će prijavu odbaciti i o tome pisano izvijestiti prijavitelja.</w:t>
      </w:r>
    </w:p>
    <w:p w:rsid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B72" w:rsidRP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III. Postupanje po prijavi nepravilnosti</w:t>
      </w:r>
    </w:p>
    <w:p w:rsid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72" w:rsidRPr="00BD0D5D" w:rsidRDefault="00C06B72" w:rsidP="00BD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 zaprimanju prijave povjerljiva osoba dužna</w:t>
      </w:r>
      <w:r w:rsidR="009E5B68">
        <w:rPr>
          <w:rFonts w:ascii="Times New Roman" w:hAnsi="Times New Roman" w:cs="Times New Roman"/>
          <w:sz w:val="24"/>
          <w:szCs w:val="24"/>
        </w:rPr>
        <w:t xml:space="preserve"> je</w:t>
      </w:r>
      <w:r w:rsidRPr="00C06B72">
        <w:rPr>
          <w:rFonts w:ascii="Times New Roman" w:hAnsi="Times New Roman" w:cs="Times New Roman"/>
          <w:sz w:val="24"/>
          <w:szCs w:val="24"/>
        </w:rPr>
        <w:t>: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ispitati prijavu o nepravilnosti najkasnije u roku 60 dana od dana zaprimanja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bez odgode poduzeti sve radnje iz svoje nadležnosti potrebne za zaštitu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prijavitelja, ako je prijavitelj učinio vjerojatnim da jest ili bi mogao biti žrtva štetne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radnje zbog prijave nepravilnosti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obavijestiti prijavitelja, na njegov zahtjev, o tijeku i radnjama poduzetim 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postupku i omogućiti mu uvid u spis u roku od 30 dana od dana zaprimanja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zahtjeva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uputiti zahtjev za očitovanjem, s definiranim rokom očitovanja, osobi ili osobama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na koju/e se prijava odnosi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lastRenderedPageBreak/>
        <w:t>- po zaprimljenom očitovanju osobe ili osoba iz prethodne alineje sastaviti pisano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izvješće o utvrđenim činjenicama te ukoliko smatra da je prijava osnovana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predložiti daljnje korake i radnje za rješavanje utvrđenih nepravilnosti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proslijediti prijavu nadležnim tijelima ako prijava nije riješena u Školi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pisanim putem izvijestiti prijavitelja o ishodu postupka prijave, odmah nakon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njegovog završetka</w:t>
      </w:r>
    </w:p>
    <w:p w:rsidR="00C06B72" w:rsidRPr="00C06B72" w:rsidRDefault="00376FB9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B72" w:rsidRPr="00C06B72">
        <w:rPr>
          <w:rFonts w:ascii="Times New Roman" w:hAnsi="Times New Roman" w:cs="Times New Roman"/>
          <w:sz w:val="24"/>
          <w:szCs w:val="24"/>
        </w:rPr>
        <w:t>pisanim putem izvijestiti nadležno tijelo za vanjsko prijavljivanje nepravilnosti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B72" w:rsidRPr="00C06B72">
        <w:rPr>
          <w:rFonts w:ascii="Times New Roman" w:hAnsi="Times New Roman" w:cs="Times New Roman"/>
          <w:sz w:val="24"/>
          <w:szCs w:val="24"/>
        </w:rPr>
        <w:t>zaprimljenim prijavama u roku od 30 dana od dana odlučivanja o prijavi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</w:t>
      </w:r>
      <w:r w:rsidR="009E5B68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 xml:space="preserve"> čuvati identitet prijavitelja i podatke zaprimljene u prijavi od neovlaštenog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otkrivanja</w:t>
      </w:r>
      <w:r w:rsidR="009E5B68">
        <w:rPr>
          <w:rFonts w:ascii="Times New Roman" w:hAnsi="Times New Roman" w:cs="Times New Roman"/>
          <w:sz w:val="24"/>
          <w:szCs w:val="24"/>
        </w:rPr>
        <w:t>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Ravnatelj ne smije povjerljivu osobu i/ili njegovog zamjenika staviti u nepovoljniji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položaj.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Pod nepovoljniji položaj iz stavka (2) ovog članka smatra se: otkaz ugovora o radu,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uznemiravanje, nemogućnost napredovanja, neisplata i/ili smanjenje plaće i drugih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naknada, izricanje neosnovanih upozorenja na obveze iz radnog odnosa uz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mogućnost otkaza ugovora o radu, uskrata radnih zadataka, promjena radnog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vremena, onemogućavanje obrazovanja i stručnog usavršavanja, neisplata nagrada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i otpremnine, nepoduzimanje mjera radi zaštite dostojanstva radnika zbog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uznemiravanja od drugih osoba, proizvoljno i neosnovano upućivanje na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zdravstvene preglede ili preglede radi ocjene radne sposobnosti i druga nepovoljna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 xml:space="preserve">(4) Prilikom rješavanja prijave svi radnici </w:t>
      </w:r>
      <w:r w:rsidR="001A6746">
        <w:rPr>
          <w:rFonts w:ascii="Times New Roman" w:hAnsi="Times New Roman" w:cs="Times New Roman"/>
          <w:sz w:val="24"/>
          <w:szCs w:val="24"/>
        </w:rPr>
        <w:t>Š</w:t>
      </w:r>
      <w:r w:rsidRPr="00C06B72">
        <w:rPr>
          <w:rFonts w:ascii="Times New Roman" w:hAnsi="Times New Roman" w:cs="Times New Roman"/>
          <w:sz w:val="24"/>
          <w:szCs w:val="24"/>
        </w:rPr>
        <w:t>kole dužni su pružiti stručnu pomoć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povjerljivoj osobi.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Povjerljiva osoba je radnik Škole koji ima Ugovor o radu na neodređeno radno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vrijeme.</w:t>
      </w:r>
    </w:p>
    <w:p w:rsidR="00C06B72" w:rsidRPr="00BD0D5D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Za povjerljivu osobu ne može biti imenovana osoba kojoj je izrečena mjera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upozorenja na obveze iz radnog odnosa s mogućnošću otkaza ugovora o radu,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osim ako nije istekao rok sukladno Kolektivnom ugovoru u kojem se izrečena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="00BD0D5D">
        <w:rPr>
          <w:rFonts w:ascii="Times New Roman" w:hAnsi="Times New Roman" w:cs="Times New Roman"/>
          <w:sz w:val="24"/>
          <w:szCs w:val="24"/>
        </w:rPr>
        <w:t>mjera briše.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IV. Imenovanje povjerljive osobe i zamjenika povjerljive osobe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Povjerljivu osobu i nje</w:t>
      </w:r>
      <w:r w:rsidR="001A6746">
        <w:rPr>
          <w:rFonts w:ascii="Times New Roman" w:hAnsi="Times New Roman" w:cs="Times New Roman"/>
          <w:sz w:val="24"/>
          <w:szCs w:val="24"/>
        </w:rPr>
        <w:t>n</w:t>
      </w:r>
      <w:r w:rsidRPr="00C06B72">
        <w:rPr>
          <w:rFonts w:ascii="Times New Roman" w:hAnsi="Times New Roman" w:cs="Times New Roman"/>
          <w:sz w:val="24"/>
          <w:szCs w:val="24"/>
        </w:rPr>
        <w:t>og zamjenika imenuje ravnatelj odlukom, uz njihov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prethodni pismeni pristanak.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Prijedlog iz stavka 1. ovoga članka objavljuje se na oglasnoj ploči Škole.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Povjerljivu osobu ravnatelj imenuje na prijedlog najmanje 20% radnika škole.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Prijedlog iz stavka 3. ovoga članka podnosi se pismeno uz vlastoručne potpise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radnika.</w:t>
      </w:r>
    </w:p>
    <w:p w:rsidR="00BD0D5D" w:rsidRPr="00BD0D5D" w:rsidRDefault="00C06B72" w:rsidP="00BD0D5D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(5) Ukoliko 20% radnika Škole ne podnese prijedlog ravnatelju za imenovanje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povjerljive osobe u roku od 30 dana od dana objave prijedloga za imenovanje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povjerljive osobe na oglasnoj ploči Škole, ravnatelj će povjerljivu osobu imenovati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samostalno.</w:t>
      </w:r>
    </w:p>
    <w:p w:rsidR="00C06B72" w:rsidRPr="00BD0D5D" w:rsidRDefault="00C06B72" w:rsidP="00BD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Zamjenika povjerljive osobe ravnatelj imenuje na pismeni prijedlog povjerljive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osobe.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Zamjenik povjerljive osobe mora ispunjavati uvjete sukladno članku 6. ovoga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Pravilnika.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Povjerljiva osoba dužna</w:t>
      </w:r>
      <w:r w:rsidR="001A6746">
        <w:rPr>
          <w:rFonts w:ascii="Times New Roman" w:hAnsi="Times New Roman" w:cs="Times New Roman"/>
          <w:sz w:val="24"/>
          <w:szCs w:val="24"/>
        </w:rPr>
        <w:t xml:space="preserve"> je</w:t>
      </w:r>
      <w:r w:rsidRPr="00C06B72">
        <w:rPr>
          <w:rFonts w:ascii="Times New Roman" w:hAnsi="Times New Roman" w:cs="Times New Roman"/>
          <w:sz w:val="24"/>
          <w:szCs w:val="24"/>
        </w:rPr>
        <w:t xml:space="preserve"> podnijeti prijedlog iz stavka 1. ovog članka, najkasnije 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roku 8 dana od dana imenovanja.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Zamjenik povjerljive osobe obavlja poslove povjerljive osobe u slučaju privremene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spriječenosti ili razrješenja povjerljive osobe.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(5) Zamjenik povjerljive osobe ima sva prava i dužnosti povjerljive osobe tijekom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obavljanja poslova povjerljive osobe.</w:t>
      </w:r>
    </w:p>
    <w:p w:rsid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(6) U slučaju da niti povjerljiva osoba, niti zamjenik povjerljive osobe nisu u mogućnosti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obavljati poslove, ravnatelj će imenovati treću osobu za povjerljivu osobu na rok ne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="00BD0D5D">
        <w:rPr>
          <w:rFonts w:ascii="Times New Roman" w:hAnsi="Times New Roman" w:cs="Times New Roman"/>
          <w:sz w:val="24"/>
          <w:szCs w:val="24"/>
        </w:rPr>
        <w:t>duži od 30 dana.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V. Razrješenje povjerljive osobe i zamjenika povjerljive osobe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72" w:rsidRPr="00BD0D5D" w:rsidRDefault="00C06B72" w:rsidP="00BD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Povjerljivu osobu i zamjenika povjerljive osobe razrješava ravnatelj odlukom.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Ako je povjerljiva osoba imenovana na način iz članka 7.</w:t>
      </w:r>
      <w:r w:rsidR="004D1C7E">
        <w:rPr>
          <w:rFonts w:ascii="Times New Roman" w:hAnsi="Times New Roman" w:cs="Times New Roman"/>
          <w:sz w:val="24"/>
          <w:szCs w:val="24"/>
        </w:rPr>
        <w:t>,</w:t>
      </w:r>
      <w:r w:rsidRPr="00C06B72">
        <w:rPr>
          <w:rFonts w:ascii="Times New Roman" w:hAnsi="Times New Roman" w:cs="Times New Roman"/>
          <w:sz w:val="24"/>
          <w:szCs w:val="24"/>
        </w:rPr>
        <w:t xml:space="preserve"> stavak 3. ovog pravilnika,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ista se može opozvati na pismeni prijedlog 20% radnika Škole.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(3) Ravnatelj će razriješiti povjerljivu osobu i zamjenika povjerljive osobe u slučaju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povlačenja pismenog pristanka ili prestanka radnog odnosa u Školi, odnosno ako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se ispune uvjeti iz članka 6.</w:t>
      </w:r>
      <w:r w:rsidR="004D1C7E">
        <w:rPr>
          <w:rFonts w:ascii="Times New Roman" w:hAnsi="Times New Roman" w:cs="Times New Roman"/>
          <w:sz w:val="24"/>
          <w:szCs w:val="24"/>
        </w:rPr>
        <w:t>,</w:t>
      </w:r>
      <w:r w:rsidRPr="00C06B72">
        <w:rPr>
          <w:rFonts w:ascii="Times New Roman" w:hAnsi="Times New Roman" w:cs="Times New Roman"/>
          <w:sz w:val="24"/>
          <w:szCs w:val="24"/>
        </w:rPr>
        <w:t xml:space="preserve"> stavak 2. ovoga Pravilnika.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U slučaju razrješenja povjerljive osobe, ravnatelj je dužan pismeno obrazloženje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razrješenja dostaviti sindikalnom povjereniku s ovlastima Radničkog vijeća.</w:t>
      </w:r>
    </w:p>
    <w:p w:rsidR="00C06B72" w:rsidRPr="00BD0D5D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(5) U slučaju razrješenja povjerljive osobe, ravnatelj je dužan pismeno obrazloženje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razrješenj</w:t>
      </w:r>
      <w:r w:rsidR="00BD0D5D">
        <w:rPr>
          <w:rFonts w:ascii="Times New Roman" w:hAnsi="Times New Roman" w:cs="Times New Roman"/>
          <w:sz w:val="24"/>
          <w:szCs w:val="24"/>
        </w:rPr>
        <w:t>a dostaviti povjerljivoj osobi.</w:t>
      </w:r>
    </w:p>
    <w:p w:rsidR="00C06B72" w:rsidRPr="00C06B72" w:rsidRDefault="00C06B72" w:rsidP="004D1C7E">
      <w:pPr>
        <w:tabs>
          <w:tab w:val="left" w:pos="7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VI. Registar prijava nepravilnosti</w:t>
      </w:r>
      <w:r w:rsidR="004D1C7E">
        <w:rPr>
          <w:rFonts w:ascii="Times New Roman" w:hAnsi="Times New Roman" w:cs="Times New Roman"/>
          <w:b/>
          <w:sz w:val="24"/>
          <w:szCs w:val="24"/>
        </w:rPr>
        <w:tab/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Povjerljiva osoba dužna je sve zaprimljene prijave upisati u Registar prijava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nepravilnosti (dalje: Registar).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Registar sadrži podatke o: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podnositelju prijave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- kratkom sadržaju prijave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 xml:space="preserve">- radnjama koje su poduzete te o drugim </w:t>
      </w:r>
      <w:r w:rsidR="004D1C7E">
        <w:rPr>
          <w:rFonts w:ascii="Times New Roman" w:hAnsi="Times New Roman" w:cs="Times New Roman"/>
          <w:sz w:val="24"/>
          <w:szCs w:val="24"/>
        </w:rPr>
        <w:t xml:space="preserve">važnim </w:t>
      </w:r>
      <w:r w:rsidRPr="00C06B72">
        <w:rPr>
          <w:rFonts w:ascii="Times New Roman" w:hAnsi="Times New Roman" w:cs="Times New Roman"/>
          <w:sz w:val="24"/>
          <w:szCs w:val="24"/>
        </w:rPr>
        <w:t>činjenicama vezanim uz prijavu</w:t>
      </w:r>
      <w:r w:rsidR="004D1C7E">
        <w:rPr>
          <w:rFonts w:ascii="Times New Roman" w:hAnsi="Times New Roman" w:cs="Times New Roman"/>
          <w:sz w:val="24"/>
          <w:szCs w:val="24"/>
        </w:rPr>
        <w:t>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lastRenderedPageBreak/>
        <w:t>(3) Registar se vodi u elektroničkom obliku.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(4) Povjerljiva osoba dužna je ažurno voditi Registar.</w:t>
      </w:r>
    </w:p>
    <w:p w:rsid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B72" w:rsidRDefault="00C06B72" w:rsidP="00C0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VII. Završne odredbe</w:t>
      </w:r>
    </w:p>
    <w:p w:rsidR="00C06B72" w:rsidRPr="00C06B72" w:rsidRDefault="00C06B72" w:rsidP="00C0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(1) Povjerljiva osoba i njegov zamjenik tijekom obavljanja poslova dužni su postupati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sukladno Uredbi (EU) 2016/679 Europskog parlamenta i Vijeća od 27. travnja 2016.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godine o zaštiti pojedinaca u vezi s obradom osobnih podataka i o slobodnom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kretanju takvih podataka.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(2) Ravnatelj je dužan imenovati povjerljivu osobu i zamjenika povjerljive osobe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 w:rsidRPr="00C06B72">
        <w:rPr>
          <w:rFonts w:ascii="Times New Roman" w:hAnsi="Times New Roman" w:cs="Times New Roman"/>
          <w:sz w:val="24"/>
          <w:szCs w:val="24"/>
        </w:rPr>
        <w:t>najkasn</w:t>
      </w:r>
      <w:r>
        <w:rPr>
          <w:rFonts w:ascii="Times New Roman" w:hAnsi="Times New Roman" w:cs="Times New Roman"/>
          <w:sz w:val="24"/>
          <w:szCs w:val="24"/>
        </w:rPr>
        <w:t>ije do 1. travnja 2020. godine.</w:t>
      </w:r>
    </w:p>
    <w:p w:rsidR="00C06B72" w:rsidRPr="00A74E5D" w:rsidRDefault="00C06B72" w:rsidP="00A7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Na pitanja koja nisu uređena ovim Pravilnikom primjenjivat će se odredbe Zakona o zaštiti</w:t>
      </w:r>
      <w:r w:rsidR="0037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prijavitelja nepravilnosti.</w:t>
      </w:r>
    </w:p>
    <w:p w:rsidR="00C06B72" w:rsidRPr="00A74E5D" w:rsidRDefault="00C06B72" w:rsidP="00A7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>Pravil</w:t>
      </w:r>
      <w:r w:rsidR="00212B29">
        <w:rPr>
          <w:rFonts w:ascii="Times New Roman" w:hAnsi="Times New Roman" w:cs="Times New Roman"/>
          <w:sz w:val="24"/>
          <w:szCs w:val="24"/>
        </w:rPr>
        <w:t>nik je objavljen 20.11.</w:t>
      </w:r>
      <w:r w:rsidRPr="00C06B72">
        <w:rPr>
          <w:rFonts w:ascii="Times New Roman" w:hAnsi="Times New Roman" w:cs="Times New Roman"/>
          <w:sz w:val="24"/>
          <w:szCs w:val="24"/>
        </w:rPr>
        <w:t xml:space="preserve"> 2019. godine na oglasnoj ploči Škole, a stupa na</w:t>
      </w:r>
    </w:p>
    <w:p w:rsidR="00C06B72" w:rsidRPr="00C06B72" w:rsidRDefault="00212B29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snagu 28.11.</w:t>
      </w:r>
      <w:bookmarkStart w:id="0" w:name="_GoBack"/>
      <w:bookmarkEnd w:id="0"/>
      <w:r w:rsidR="00C06B72" w:rsidRPr="00C06B72">
        <w:rPr>
          <w:rFonts w:ascii="Times New Roman" w:hAnsi="Times New Roman" w:cs="Times New Roman"/>
          <w:sz w:val="24"/>
          <w:szCs w:val="24"/>
        </w:rPr>
        <w:t>2019. godine.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72" w:rsidRPr="00C06B72" w:rsidRDefault="00212B29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602-03/19-02</w:t>
      </w:r>
      <w:r w:rsidR="00C06B72" w:rsidRPr="00C06B72">
        <w:rPr>
          <w:rFonts w:ascii="Times New Roman" w:hAnsi="Times New Roman" w:cs="Times New Roman"/>
          <w:sz w:val="24"/>
          <w:szCs w:val="24"/>
        </w:rPr>
        <w:t>/1</w:t>
      </w:r>
    </w:p>
    <w:p w:rsidR="00C06B72" w:rsidRPr="00C06B72" w:rsidRDefault="00090FE6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251-287-19-09</w:t>
      </w:r>
      <w:r w:rsidR="00C06B72" w:rsidRPr="00C06B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C06B72" w:rsidRPr="00C06B72" w:rsidRDefault="00212B29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20.11.</w:t>
      </w:r>
      <w:r w:rsidR="00C06B72" w:rsidRPr="00C06B72">
        <w:rPr>
          <w:rFonts w:ascii="Times New Roman" w:hAnsi="Times New Roman" w:cs="Times New Roman"/>
          <w:sz w:val="24"/>
          <w:szCs w:val="24"/>
        </w:rPr>
        <w:t>2019.</w:t>
      </w: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E5D" w:rsidRDefault="00A74E5D" w:rsidP="00C0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B72" w:rsidRPr="00C06B72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 xml:space="preserve">RAVNATELJ:                                                          </w:t>
      </w:r>
      <w:r w:rsidR="00BD0D5D">
        <w:rPr>
          <w:rFonts w:ascii="Times New Roman" w:hAnsi="Times New Roman" w:cs="Times New Roman"/>
          <w:sz w:val="24"/>
          <w:szCs w:val="24"/>
        </w:rPr>
        <w:t xml:space="preserve">   PREDSJEDNICA </w:t>
      </w:r>
      <w:r w:rsidRPr="00C06B72">
        <w:rPr>
          <w:rFonts w:ascii="Times New Roman" w:hAnsi="Times New Roman" w:cs="Times New Roman"/>
          <w:sz w:val="24"/>
          <w:szCs w:val="24"/>
        </w:rPr>
        <w:t>ŠKOLSKOG ODBORA</w:t>
      </w:r>
    </w:p>
    <w:p w:rsidR="004E0CBB" w:rsidRDefault="00C06B72" w:rsidP="00C06B7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2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BD0D5D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BD0D5D" w:rsidRDefault="00BD0D5D" w:rsidP="00C06B72">
      <w:pPr>
        <w:jc w:val="both"/>
      </w:pPr>
      <w:r>
        <w:rPr>
          <w:rFonts w:ascii="Times New Roman" w:hAnsi="Times New Roman" w:cs="Times New Roman"/>
          <w:sz w:val="24"/>
          <w:szCs w:val="24"/>
        </w:rPr>
        <w:t>Nenad Pavlinić, prof.                                                                      Iva Bojčić, prof.</w:t>
      </w:r>
    </w:p>
    <w:sectPr w:rsidR="00BD0D5D" w:rsidSect="00BD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2"/>
    <w:rsid w:val="00090FE6"/>
    <w:rsid w:val="00102878"/>
    <w:rsid w:val="001A6746"/>
    <w:rsid w:val="00212B29"/>
    <w:rsid w:val="002C32AE"/>
    <w:rsid w:val="00376FB9"/>
    <w:rsid w:val="004D1C7E"/>
    <w:rsid w:val="004E0CBB"/>
    <w:rsid w:val="00573548"/>
    <w:rsid w:val="009E5B68"/>
    <w:rsid w:val="00A74E5D"/>
    <w:rsid w:val="00BD0D5D"/>
    <w:rsid w:val="00C06B72"/>
    <w:rsid w:val="00E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F159"/>
  <w15:chartTrackingRefBased/>
  <w15:docId w15:val="{CC2D781E-4B70-450C-8DF6-4166924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2019-11-13T09:52:00Z</dcterms:created>
  <dcterms:modified xsi:type="dcterms:W3CDTF">2019-11-20T08:04:00Z</dcterms:modified>
</cp:coreProperties>
</file>